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773CC" w14:textId="3D824C9B" w:rsidR="002B2535" w:rsidRPr="00EB3C9C" w:rsidRDefault="002B2535" w:rsidP="00EB3C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C9C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r w:rsidR="00EB3C9C" w:rsidRPr="00EB3C9C">
        <w:rPr>
          <w:rFonts w:ascii="Times New Roman" w:hAnsi="Times New Roman" w:cs="Times New Roman"/>
          <w:b/>
          <w:sz w:val="28"/>
          <w:szCs w:val="28"/>
        </w:rPr>
        <w:t>разъясняет</w:t>
      </w:r>
    </w:p>
    <w:p w14:paraId="73A0FB09" w14:textId="24C2DF28" w:rsidR="00EB3C9C" w:rsidRPr="00161D72" w:rsidRDefault="002B2535" w:rsidP="00161D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C9C">
        <w:rPr>
          <w:rFonts w:ascii="Times New Roman" w:hAnsi="Times New Roman" w:cs="Times New Roman"/>
          <w:sz w:val="28"/>
          <w:szCs w:val="28"/>
        </w:rPr>
        <w:t xml:space="preserve">В России с 1 октября начал действовать комендантский час для несовершеннолетних. </w:t>
      </w:r>
      <w:r w:rsidR="000101DC">
        <w:rPr>
          <w:rFonts w:ascii="Times New Roman" w:hAnsi="Times New Roman" w:cs="Times New Roman"/>
          <w:sz w:val="28"/>
          <w:szCs w:val="28"/>
        </w:rPr>
        <w:t>Нахождение в общественных местах лиц, не достигших возраста 1</w:t>
      </w:r>
      <w:r w:rsidR="00161D72">
        <w:rPr>
          <w:rFonts w:ascii="Times New Roman" w:hAnsi="Times New Roman" w:cs="Times New Roman"/>
          <w:sz w:val="28"/>
          <w:szCs w:val="28"/>
        </w:rPr>
        <w:t>7</w:t>
      </w:r>
      <w:r w:rsidR="000101DC">
        <w:rPr>
          <w:rFonts w:ascii="Times New Roman" w:hAnsi="Times New Roman" w:cs="Times New Roman"/>
          <w:sz w:val="28"/>
          <w:szCs w:val="28"/>
        </w:rPr>
        <w:t xml:space="preserve"> лет, в период времени с 22.00 час. до 06.00 час., без сопровождения родителей или законных представителей не допускается. </w:t>
      </w:r>
      <w:bookmarkStart w:id="0" w:name="_GoBack"/>
      <w:bookmarkEnd w:id="0"/>
      <w:r w:rsidRPr="00EB3C9C">
        <w:rPr>
          <w:rFonts w:ascii="Times New Roman" w:hAnsi="Times New Roman" w:cs="Times New Roman"/>
          <w:sz w:val="28"/>
          <w:szCs w:val="28"/>
        </w:rPr>
        <w:t xml:space="preserve">За нарушение комендантского часа </w:t>
      </w:r>
      <w:r w:rsidR="00231BD3" w:rsidRPr="00EB3C9C">
        <w:rPr>
          <w:rFonts w:ascii="Times New Roman" w:hAnsi="Times New Roman" w:cs="Times New Roman"/>
          <w:sz w:val="28"/>
          <w:szCs w:val="28"/>
        </w:rPr>
        <w:t>к ответственности привлекут родителей ил</w:t>
      </w:r>
      <w:r w:rsidR="00EB3C9C" w:rsidRPr="00EB3C9C">
        <w:rPr>
          <w:rFonts w:ascii="Times New Roman" w:hAnsi="Times New Roman" w:cs="Times New Roman"/>
          <w:sz w:val="28"/>
          <w:szCs w:val="28"/>
        </w:rPr>
        <w:t>и</w:t>
      </w:r>
      <w:r w:rsidR="00231BD3" w:rsidRPr="00EB3C9C">
        <w:rPr>
          <w:rFonts w:ascii="Times New Roman" w:hAnsi="Times New Roman" w:cs="Times New Roman"/>
          <w:sz w:val="28"/>
          <w:szCs w:val="28"/>
        </w:rPr>
        <w:t xml:space="preserve"> законных представителей по ст. 5.35 КоАП РФ «</w:t>
      </w:r>
      <w:r w:rsidR="00EB3C9C" w:rsidRPr="00EB3C9C">
        <w:rPr>
          <w:rFonts w:ascii="Times New Roman" w:hAnsi="Times New Roman" w:cs="Times New Roman"/>
          <w:sz w:val="28"/>
          <w:szCs w:val="28"/>
        </w:rPr>
        <w:t>Неисполнение родителями или иными законными представителями несовершеннолетних обязанностей по содержанию и воспитанию несовершеннолетних»</w:t>
      </w:r>
      <w:r w:rsidR="00EB3C9C" w:rsidRPr="00EB3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совершение указанного административного правонарушения предусмотрено наказание в виде предупреждения или наложение административного штрафа в размере от ста до пятисот рублей. </w:t>
      </w:r>
    </w:p>
    <w:p w14:paraId="73306717" w14:textId="77777777" w:rsidR="00EB3C9C" w:rsidRDefault="00EB3C9C" w:rsidP="00EB3C9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8FA1F" w14:textId="3911993C" w:rsidR="00EB3C9C" w:rsidRDefault="00EB3C9C" w:rsidP="00EB3C9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</w:t>
      </w:r>
    </w:p>
    <w:p w14:paraId="73C35D21" w14:textId="19464D56" w:rsidR="00EB3C9C" w:rsidRPr="00EB3C9C" w:rsidRDefault="00EB3C9C" w:rsidP="00EB3C9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Баймакского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                              А.И. Ахметов</w:t>
      </w:r>
    </w:p>
    <w:p w14:paraId="78F316FB" w14:textId="3B8FC4F5" w:rsidR="00EB3C9C" w:rsidRPr="00EB3C9C" w:rsidRDefault="00EB3C9C" w:rsidP="00EB3C9C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77F83" w14:textId="0324DECC" w:rsidR="00172F1F" w:rsidRPr="00EB3C9C" w:rsidRDefault="00231BD3" w:rsidP="00EB3C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72F1F" w:rsidRPr="00EB3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75"/>
    <w:rsid w:val="000101DC"/>
    <w:rsid w:val="00161D72"/>
    <w:rsid w:val="00172F1F"/>
    <w:rsid w:val="00231BD3"/>
    <w:rsid w:val="002B2535"/>
    <w:rsid w:val="00834275"/>
    <w:rsid w:val="00EB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3BE8"/>
  <w15:chartTrackingRefBased/>
  <w15:docId w15:val="{3800E808-11A6-4220-A816-BBB3CC3B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 Артур Ильдарович</dc:creator>
  <cp:keywords/>
  <dc:description/>
  <cp:lastModifiedBy>Ахметов Артур Ильдарович</cp:lastModifiedBy>
  <cp:revision>5</cp:revision>
  <dcterms:created xsi:type="dcterms:W3CDTF">2023-10-04T07:24:00Z</dcterms:created>
  <dcterms:modified xsi:type="dcterms:W3CDTF">2023-10-04T08:10:00Z</dcterms:modified>
</cp:coreProperties>
</file>