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2"/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3"/>
        <w:gridCol w:w="1352"/>
        <w:gridCol w:w="4225"/>
      </w:tblGrid>
      <w:tr w:rsidR="00C63A0B" w14:paraId="0F7B344D" w14:textId="77777777" w:rsidTr="00C63A0B">
        <w:trPr>
          <w:trHeight w:val="3477"/>
        </w:trPr>
        <w:tc>
          <w:tcPr>
            <w:tcW w:w="456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E495C65" w14:textId="77777777" w:rsidR="00C63A0B" w:rsidRDefault="00C63A0B" w:rsidP="00C63A0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БАШҠОРТОСТАН  РЕСПУБЛИКАҺ</w:t>
            </w:r>
            <w:proofErr w:type="gramStart"/>
            <w:r>
              <w:rPr>
                <w:rFonts w:ascii="Palatino Linotype" w:hAnsi="Palatino Linotype"/>
                <w:b/>
              </w:rPr>
              <w:t>Ы</w:t>
            </w:r>
            <w:proofErr w:type="gramEnd"/>
            <w:r>
              <w:rPr>
                <w:rFonts w:ascii="Palatino Linotype" w:hAnsi="Palatino Linotype"/>
                <w:b/>
              </w:rPr>
              <w:t xml:space="preserve"> </w:t>
            </w:r>
          </w:p>
          <w:p w14:paraId="01EC23A3" w14:textId="3BBB2ECF" w:rsidR="00C63A0B" w:rsidRDefault="00C63A0B" w:rsidP="00C63A0B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БАЙМАҠ   РАЙОНЫ МУНИЦИПАЛЬ РАЙОНЫНЫҢ </w:t>
            </w:r>
            <w:r>
              <w:rPr>
                <w:rFonts w:ascii="Palatino Linotype" w:hAnsi="Palatino Linotype"/>
                <w:b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ТЕМӘС   АУЫЛ   СОВЕТЫ АУЫЛ   БИЛӘМӘҺЕ ХАКИМИӘТЕ</w:t>
            </w:r>
          </w:p>
          <w:p w14:paraId="5B1FCDCC" w14:textId="75BEA83E" w:rsidR="00C63A0B" w:rsidRDefault="00C63A0B" w:rsidP="00C63A0B">
            <w:pPr>
              <w:jc w:val="center"/>
              <w:rPr>
                <w:rFonts w:ascii="Palatino Linotype" w:hAnsi="Palatino Linotype"/>
                <w:sz w:val="16"/>
              </w:rPr>
            </w:pPr>
            <w:r>
              <w:rPr>
                <w:rFonts w:ascii="Palatino Linotype" w:hAnsi="Palatino Linotype"/>
                <w:sz w:val="16"/>
              </w:rPr>
              <w:t>453663, БР, Байма</w:t>
            </w:r>
            <w:r>
              <w:rPr>
                <w:rFonts w:ascii="TimBashk" w:hAnsi="TimBashk"/>
                <w:sz w:val="16"/>
              </w:rPr>
              <w:t>к</w:t>
            </w:r>
            <w:r>
              <w:rPr>
                <w:rFonts w:ascii="Palatino Linotype" w:hAnsi="Palatino Linotype"/>
                <w:sz w:val="16"/>
              </w:rPr>
              <w:t xml:space="preserve"> районы, </w:t>
            </w:r>
            <w:proofErr w:type="spellStart"/>
            <w:r>
              <w:rPr>
                <w:rFonts w:ascii="Palatino Linotype" w:hAnsi="Palatino Linotype"/>
                <w:sz w:val="16"/>
              </w:rPr>
              <w:t>Темәс</w:t>
            </w:r>
            <w:proofErr w:type="spellEnd"/>
            <w:r>
              <w:rPr>
                <w:rFonts w:ascii="Palatino Linotype" w:hAnsi="Palatino Linotype"/>
                <w:sz w:val="16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16"/>
              </w:rPr>
              <w:t>ауылы</w:t>
            </w:r>
            <w:proofErr w:type="spellEnd"/>
            <w:r>
              <w:rPr>
                <w:rFonts w:ascii="Palatino Linotype" w:hAnsi="Palatino Linotype"/>
                <w:sz w:val="16"/>
              </w:rPr>
              <w:t>,</w:t>
            </w:r>
          </w:p>
          <w:p w14:paraId="6E27040B" w14:textId="77777777" w:rsidR="00C63A0B" w:rsidRDefault="00C63A0B" w:rsidP="00C63A0B">
            <w:pPr>
              <w:jc w:val="center"/>
              <w:rPr>
                <w:rFonts w:ascii="Palatino Linotype" w:hAnsi="Palatino Linotype"/>
                <w:sz w:val="16"/>
                <w:szCs w:val="22"/>
              </w:rPr>
            </w:pPr>
            <w:r>
              <w:rPr>
                <w:rFonts w:ascii="Palatino Linotype" w:hAnsi="Palatino Linotype"/>
                <w:sz w:val="16"/>
              </w:rPr>
              <w:t xml:space="preserve"> Почта урамы,6</w:t>
            </w:r>
          </w:p>
          <w:p w14:paraId="69D31148" w14:textId="77777777" w:rsidR="00C63A0B" w:rsidRDefault="00C63A0B" w:rsidP="00C63A0B">
            <w:pPr>
              <w:tabs>
                <w:tab w:val="left" w:pos="1260"/>
                <w:tab w:val="center" w:pos="2322"/>
              </w:tabs>
              <w:jc w:val="center"/>
              <w:rPr>
                <w:rFonts w:ascii="Palatino Linotype" w:hAnsi="Palatino Linotype"/>
                <w:sz w:val="16"/>
                <w:lang w:val="en-US"/>
              </w:rPr>
            </w:pPr>
            <w:r>
              <w:rPr>
                <w:rFonts w:ascii="Palatino Linotype" w:hAnsi="Palatino Linotype"/>
                <w:sz w:val="16"/>
              </w:rPr>
              <w:t>тел</w:t>
            </w:r>
            <w:r>
              <w:rPr>
                <w:rFonts w:ascii="Palatino Linotype" w:hAnsi="Palatino Linotype"/>
                <w:sz w:val="16"/>
                <w:lang w:val="en-US"/>
              </w:rPr>
              <w:t>.: (34751) 4-83-36, 4-84-03</w:t>
            </w:r>
          </w:p>
          <w:p w14:paraId="614AD796" w14:textId="77777777" w:rsidR="00C63A0B" w:rsidRDefault="00C63A0B" w:rsidP="00C63A0B">
            <w:pPr>
              <w:spacing w:line="276" w:lineRule="auto"/>
              <w:jc w:val="center"/>
              <w:rPr>
                <w:rFonts w:ascii="Palatino Linotype" w:hAnsi="Palatino Linotype"/>
                <w:bCs/>
                <w:iCs/>
                <w:sz w:val="16"/>
                <w:szCs w:val="16"/>
                <w:lang w:val="en-US" w:eastAsia="en-US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sz w:val="16"/>
                <w:szCs w:val="16"/>
                <w:lang w:val="en-US" w:eastAsia="en-US"/>
              </w:rPr>
              <w:t xml:space="preserve">E-mail: </w:t>
            </w:r>
            <w:hyperlink r:id="rId6" w:history="1"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 w:eastAsia="en-US"/>
                </w:rPr>
                <w:t>temys-sp@yandex.ru</w:t>
              </w:r>
            </w:hyperlink>
          </w:p>
        </w:tc>
        <w:tc>
          <w:tcPr>
            <w:tcW w:w="13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F3D8CEE" w14:textId="77777777" w:rsidR="00C63A0B" w:rsidRDefault="00C63A0B" w:rsidP="00C63A0B">
            <w:pPr>
              <w:jc w:val="center"/>
              <w:rPr>
                <w:rFonts w:ascii="Palatino Linotype" w:hAnsi="Palatino Linotype"/>
                <w:lang w:val="en-US"/>
              </w:rPr>
            </w:pPr>
          </w:p>
          <w:p w14:paraId="47544E78" w14:textId="77777777" w:rsidR="00C63A0B" w:rsidRDefault="00C63A0B" w:rsidP="00C63A0B">
            <w:pPr>
              <w:tabs>
                <w:tab w:val="center" w:pos="157"/>
                <w:tab w:val="left" w:pos="1310"/>
                <w:tab w:val="left" w:pos="1342"/>
              </w:tabs>
              <w:spacing w:after="200" w:line="276" w:lineRule="auto"/>
              <w:jc w:val="center"/>
              <w:rPr>
                <w:rFonts w:ascii="Palatino Linotype" w:hAnsi="Palatino Linotype"/>
                <w:lang w:val="en-US" w:eastAsia="en-US"/>
              </w:rPr>
            </w:pPr>
            <w:r>
              <w:rPr>
                <w:noProof/>
                <w:sz w:val="3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922ECA" wp14:editId="7719B36D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60325</wp:posOffset>
                  </wp:positionV>
                  <wp:extent cx="702310" cy="876935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8531A6E" w14:textId="77777777" w:rsidR="00C63A0B" w:rsidRDefault="00C63A0B" w:rsidP="00C63A0B">
            <w:pPr>
              <w:ind w:left="-118" w:right="-144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</w:rPr>
              <w:t>РЕСПУБЛИКА БАШКОРТОСТАН АДМИНИСТРАЦИЯ СЕЛЬСКОГО ПОСЕЛЕНИЯ ТЕМЯСОВСКИЙ  СЕЛЬСОВЕТ МУНИЦИПАЛЬНОГО РАЙОНА БАЙМАКСКИЙ РАЙОН</w:t>
            </w:r>
          </w:p>
          <w:p w14:paraId="1093B4D9" w14:textId="72CF8222" w:rsidR="00C63A0B" w:rsidRPr="00C63A0B" w:rsidRDefault="00C63A0B" w:rsidP="00C63A0B">
            <w:pPr>
              <w:spacing w:after="120" w:line="276" w:lineRule="auto"/>
              <w:ind w:left="-118" w:right="-144"/>
              <w:jc w:val="center"/>
              <w:rPr>
                <w:rFonts w:ascii="Palatino Linotype" w:hAnsi="Palatino Linotype"/>
                <w:sz w:val="16"/>
                <w:lang w:eastAsia="en-US"/>
              </w:rPr>
            </w:pPr>
            <w:r>
              <w:rPr>
                <w:rFonts w:ascii="Palatino Linotype" w:hAnsi="Palatino Linotype"/>
                <w:sz w:val="16"/>
                <w:lang w:eastAsia="en-US"/>
              </w:rPr>
              <w:t>453663, РБ, Баймакский ра</w:t>
            </w:r>
            <w:r>
              <w:rPr>
                <w:rFonts w:ascii="Palatino Linotype" w:hAnsi="Palatino Linotype"/>
                <w:sz w:val="16"/>
                <w:lang w:eastAsia="en-US"/>
              </w:rPr>
              <w:t xml:space="preserve">йон, с.Темясово, ул. </w:t>
            </w:r>
            <w:proofErr w:type="gramStart"/>
            <w:r>
              <w:rPr>
                <w:rFonts w:ascii="Palatino Linotype" w:hAnsi="Palatino Linotype"/>
                <w:sz w:val="16"/>
                <w:lang w:eastAsia="en-US"/>
              </w:rPr>
              <w:t>Почтовая</w:t>
            </w:r>
            <w:proofErr w:type="gramEnd"/>
            <w:r>
              <w:rPr>
                <w:rFonts w:ascii="Palatino Linotype" w:hAnsi="Palatino Linotype"/>
                <w:sz w:val="16"/>
                <w:lang w:eastAsia="en-US"/>
              </w:rPr>
              <w:t xml:space="preserve">,6 </w:t>
            </w:r>
            <w:r>
              <w:rPr>
                <w:rFonts w:ascii="Palatino Linotype" w:hAnsi="Palatino Linotype"/>
                <w:sz w:val="16"/>
              </w:rPr>
              <w:t>тел.: (34751) 4-83-36, 4-84-03</w:t>
            </w:r>
          </w:p>
          <w:p w14:paraId="0D8DAEE5" w14:textId="77777777" w:rsidR="00C63A0B" w:rsidRDefault="00C63A0B" w:rsidP="00C63A0B">
            <w:pPr>
              <w:spacing w:after="200" w:line="276" w:lineRule="auto"/>
              <w:ind w:right="-144"/>
              <w:jc w:val="center"/>
              <w:rPr>
                <w:rFonts w:ascii="Palatino Linotype" w:hAnsi="Palatino Linotype"/>
                <w:sz w:val="16"/>
                <w:lang w:eastAsia="en-US"/>
              </w:rPr>
            </w:pP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E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>-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  <w:lang w:val="en-US"/>
              </w:rPr>
              <w:t>mail</w:t>
            </w:r>
            <w:r>
              <w:rPr>
                <w:rFonts w:ascii="Palatino Linotype" w:hAnsi="Palatino Linotype"/>
                <w:b/>
                <w:i/>
                <w:sz w:val="16"/>
                <w:szCs w:val="16"/>
              </w:rPr>
              <w:t xml:space="preserve">: </w:t>
            </w:r>
            <w:hyperlink r:id="rId8" w:history="1"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temys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-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sp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@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yandex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</w:rPr>
                <w:t>.</w:t>
              </w:r>
              <w:r>
                <w:rPr>
                  <w:rStyle w:val="a4"/>
                  <w:rFonts w:ascii="Palatino Linotype" w:hAnsi="Palatino Linotype"/>
                  <w:b/>
                  <w:bCs/>
                  <w:i/>
                  <w:iCs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7A833273" w14:textId="1BFED765" w:rsidR="00E87698" w:rsidRDefault="00E87698" w:rsidP="00C63A0B">
      <w:pPr>
        <w:jc w:val="center"/>
      </w:pPr>
      <w:r>
        <w:rPr>
          <w:lang w:val="ba-RU"/>
        </w:rPr>
        <w:t>Ҡ</w:t>
      </w:r>
      <w:r>
        <w:t xml:space="preserve">АРАР                                                                                     РЕШЕНИЕ                                                        </w:t>
      </w:r>
      <w:r>
        <w:rPr>
          <w:lang w:val="ba-RU"/>
        </w:rPr>
        <w:t>13</w:t>
      </w:r>
      <w:r>
        <w:t xml:space="preserve"> </w:t>
      </w:r>
      <w:r>
        <w:t>декабрь</w:t>
      </w:r>
      <w:r>
        <w:t xml:space="preserve">   20</w:t>
      </w:r>
      <w:r>
        <w:rPr>
          <w:lang w:val="ba-RU"/>
        </w:rPr>
        <w:t>24</w:t>
      </w:r>
      <w:r>
        <w:t xml:space="preserve"> </w:t>
      </w:r>
      <w:proofErr w:type="spellStart"/>
      <w:r>
        <w:t>йы</w:t>
      </w:r>
      <w:r>
        <w:t>л</w:t>
      </w:r>
      <w:proofErr w:type="spellEnd"/>
      <w:r>
        <w:t xml:space="preserve">                         </w:t>
      </w:r>
      <w:r>
        <w:t xml:space="preserve"> № </w:t>
      </w:r>
      <w:r>
        <w:rPr>
          <w:lang w:val="ba-RU"/>
        </w:rPr>
        <w:t>31</w:t>
      </w:r>
      <w:r>
        <w:t xml:space="preserve">         </w:t>
      </w:r>
      <w:r>
        <w:t xml:space="preserve">                 </w:t>
      </w:r>
      <w:r>
        <w:t>1</w:t>
      </w:r>
      <w:r>
        <w:rPr>
          <w:lang w:val="ba-RU"/>
        </w:rPr>
        <w:t>3</w:t>
      </w:r>
      <w:r>
        <w:t xml:space="preserve"> </w:t>
      </w:r>
      <w:r>
        <w:t xml:space="preserve"> </w:t>
      </w:r>
      <w:proofErr w:type="spellStart"/>
      <w:r>
        <w:t>декаюря</w:t>
      </w:r>
      <w:proofErr w:type="spellEnd"/>
      <w:r>
        <w:t xml:space="preserve"> 20</w:t>
      </w:r>
      <w:r>
        <w:rPr>
          <w:lang w:val="ba-RU"/>
        </w:rPr>
        <w:t>24</w:t>
      </w:r>
      <w:r>
        <w:rPr>
          <w:lang w:val="ba-RU"/>
        </w:rPr>
        <w:t xml:space="preserve"> </w:t>
      </w:r>
      <w:r>
        <w:t>год.</w:t>
      </w:r>
    </w:p>
    <w:p w14:paraId="7B44F457" w14:textId="77777777" w:rsidR="00E87698" w:rsidRPr="00BB2446" w:rsidRDefault="00E87698">
      <w:pPr>
        <w:rPr>
          <w:sz w:val="26"/>
          <w:szCs w:val="26"/>
        </w:rPr>
      </w:pPr>
    </w:p>
    <w:p w14:paraId="2406664F" w14:textId="7D8D2733" w:rsidR="00C235A0" w:rsidRPr="00BB2446" w:rsidRDefault="00C235A0" w:rsidP="00C235A0">
      <w:pPr>
        <w:tabs>
          <w:tab w:val="center" w:pos="4677"/>
          <w:tab w:val="right" w:pos="9355"/>
        </w:tabs>
        <w:jc w:val="center"/>
        <w:rPr>
          <w:b/>
          <w:sz w:val="26"/>
          <w:szCs w:val="26"/>
        </w:rPr>
      </w:pPr>
      <w:r w:rsidRPr="00BB2446">
        <w:rPr>
          <w:b/>
          <w:sz w:val="26"/>
          <w:szCs w:val="26"/>
        </w:rPr>
        <w:t xml:space="preserve"> «</w:t>
      </w:r>
      <w:r w:rsidRPr="00BB2446">
        <w:rPr>
          <w:b/>
          <w:bCs/>
          <w:sz w:val="26"/>
          <w:szCs w:val="26"/>
        </w:rPr>
        <w:t xml:space="preserve">ОБ УТВЕРЖДЕНИИ ПРОГНОЗНОГО ПЛАНА (ПРОГРАММЫ) ПРИВАТИЗАЦИИ МУНИЦИПАЛЬНОГО ИМУЩЕСТВА СЕЛЬСКОГО ПОСЕЛЕНИЯ </w:t>
      </w:r>
      <w:r w:rsidR="002814DE" w:rsidRPr="00BB2446">
        <w:rPr>
          <w:b/>
          <w:bCs/>
          <w:sz w:val="26"/>
          <w:szCs w:val="26"/>
        </w:rPr>
        <w:t xml:space="preserve"> </w:t>
      </w:r>
      <w:r w:rsidR="00A300AB">
        <w:rPr>
          <w:b/>
          <w:bCs/>
          <w:sz w:val="26"/>
          <w:szCs w:val="26"/>
        </w:rPr>
        <w:t>Т</w:t>
      </w:r>
      <w:r w:rsidR="00BA44F9">
        <w:rPr>
          <w:b/>
          <w:bCs/>
          <w:sz w:val="26"/>
          <w:szCs w:val="26"/>
        </w:rPr>
        <w:t>ЕМЯСОВСКИЙ</w:t>
      </w:r>
      <w:r w:rsidRPr="00BB2446">
        <w:rPr>
          <w:b/>
          <w:bCs/>
          <w:sz w:val="26"/>
          <w:szCs w:val="26"/>
        </w:rPr>
        <w:t xml:space="preserve"> СЕЛЬСОВЕТ МУНИЦИПАЛЬНОГО РАЙОНА БАЙМАКСКИЙ РАЙОН РЕСПУБЛИКИ БАШКОРТОСТАН</w:t>
      </w:r>
      <w:r w:rsidR="00AC7131" w:rsidRPr="00BB2446">
        <w:rPr>
          <w:b/>
          <w:bCs/>
          <w:sz w:val="26"/>
          <w:szCs w:val="26"/>
        </w:rPr>
        <w:t xml:space="preserve"> НА </w:t>
      </w:r>
      <w:r w:rsidR="009C2014">
        <w:rPr>
          <w:b/>
          <w:bCs/>
          <w:sz w:val="26"/>
          <w:szCs w:val="26"/>
        </w:rPr>
        <w:t xml:space="preserve">ПЕРИОД </w:t>
      </w:r>
      <w:r w:rsidR="00BB2446" w:rsidRPr="00BB2446">
        <w:rPr>
          <w:b/>
          <w:bCs/>
          <w:sz w:val="26"/>
          <w:szCs w:val="26"/>
        </w:rPr>
        <w:t>202</w:t>
      </w:r>
      <w:r w:rsidR="00A841D6">
        <w:rPr>
          <w:b/>
          <w:bCs/>
          <w:sz w:val="26"/>
          <w:szCs w:val="26"/>
        </w:rPr>
        <w:t>5</w:t>
      </w:r>
      <w:r w:rsidR="00BB2446" w:rsidRPr="00BB2446">
        <w:rPr>
          <w:b/>
          <w:bCs/>
          <w:sz w:val="26"/>
          <w:szCs w:val="26"/>
        </w:rPr>
        <w:t>-202</w:t>
      </w:r>
      <w:r w:rsidR="00A841D6">
        <w:rPr>
          <w:b/>
          <w:bCs/>
          <w:sz w:val="26"/>
          <w:szCs w:val="26"/>
        </w:rPr>
        <w:t>6</w:t>
      </w:r>
      <w:r w:rsidR="00BB2446" w:rsidRPr="00BB2446">
        <w:rPr>
          <w:b/>
          <w:bCs/>
          <w:sz w:val="26"/>
          <w:szCs w:val="26"/>
        </w:rPr>
        <w:t xml:space="preserve"> </w:t>
      </w:r>
      <w:r w:rsidR="00CA30BB" w:rsidRPr="00BB2446">
        <w:rPr>
          <w:b/>
          <w:bCs/>
          <w:sz w:val="26"/>
          <w:szCs w:val="26"/>
        </w:rPr>
        <w:t>ГОД</w:t>
      </w:r>
      <w:r w:rsidR="00160A90" w:rsidRPr="00BB2446">
        <w:rPr>
          <w:b/>
          <w:sz w:val="26"/>
          <w:szCs w:val="26"/>
        </w:rPr>
        <w:t xml:space="preserve"> </w:t>
      </w:r>
    </w:p>
    <w:p w14:paraId="248F9C5F" w14:textId="77777777" w:rsidR="00C235A0" w:rsidRPr="00BB2446" w:rsidRDefault="00C235A0" w:rsidP="00C235A0">
      <w:pPr>
        <w:tabs>
          <w:tab w:val="center" w:pos="4677"/>
          <w:tab w:val="right" w:pos="9355"/>
        </w:tabs>
        <w:jc w:val="both"/>
        <w:rPr>
          <w:b/>
          <w:sz w:val="26"/>
          <w:szCs w:val="26"/>
        </w:rPr>
      </w:pPr>
    </w:p>
    <w:p w14:paraId="346EC0C7" w14:textId="3A26928A" w:rsidR="00C235A0" w:rsidRPr="00BB2446" w:rsidRDefault="00C235A0" w:rsidP="00C235A0">
      <w:pPr>
        <w:tabs>
          <w:tab w:val="left" w:pos="142"/>
          <w:tab w:val="center" w:pos="4677"/>
          <w:tab w:val="right" w:pos="9355"/>
        </w:tabs>
        <w:ind w:firstLine="567"/>
        <w:jc w:val="both"/>
        <w:rPr>
          <w:sz w:val="26"/>
          <w:szCs w:val="26"/>
        </w:rPr>
      </w:pPr>
      <w:proofErr w:type="gramStart"/>
      <w:r w:rsidRPr="00BB2446">
        <w:rPr>
          <w:sz w:val="26"/>
          <w:szCs w:val="26"/>
        </w:rPr>
        <w:t xml:space="preserve">Руководствуясь  Федеральным  законом от 06.10.2003 №131-ФЗ  «Об общих принципах организации местного самоуправления в Российской Федерации», Федеральным законом  «О приватизации государственного  и муниципального имущества»  178-ФЗ от 21.12.2001г., </w:t>
      </w:r>
      <w:r w:rsidR="00A841D6" w:rsidRPr="00C13926">
        <w:rPr>
          <w:sz w:val="26"/>
          <w:szCs w:val="26"/>
        </w:rPr>
        <w:t>Постановление</w:t>
      </w:r>
      <w:r w:rsidR="00A841D6">
        <w:rPr>
          <w:sz w:val="26"/>
          <w:szCs w:val="26"/>
        </w:rPr>
        <w:t>м</w:t>
      </w:r>
      <w:r w:rsidR="00A841D6" w:rsidRPr="00C13926">
        <w:rPr>
          <w:sz w:val="26"/>
          <w:szCs w:val="26"/>
        </w:rPr>
        <w:t xml:space="preserve"> Правительства РФ от 26.12.2005 N 806</w:t>
      </w:r>
      <w:r w:rsidR="00A841D6">
        <w:rPr>
          <w:sz w:val="26"/>
          <w:szCs w:val="26"/>
        </w:rPr>
        <w:t xml:space="preserve"> «</w:t>
      </w:r>
      <w:r w:rsidR="00A841D6" w:rsidRPr="00C13926">
        <w:rPr>
          <w:sz w:val="26"/>
          <w:szCs w:val="26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A841D6">
        <w:rPr>
          <w:sz w:val="26"/>
          <w:szCs w:val="26"/>
        </w:rPr>
        <w:t>атизации федерального имущества</w:t>
      </w:r>
      <w:proofErr w:type="gramEnd"/>
      <w:r w:rsidR="00A841D6">
        <w:rPr>
          <w:sz w:val="26"/>
          <w:szCs w:val="26"/>
        </w:rPr>
        <w:t>»</w:t>
      </w:r>
      <w:r w:rsidR="00A841D6" w:rsidRPr="00941455">
        <w:rPr>
          <w:sz w:val="26"/>
          <w:szCs w:val="26"/>
        </w:rPr>
        <w:t xml:space="preserve">, </w:t>
      </w:r>
      <w:r w:rsidRPr="00BB2446">
        <w:rPr>
          <w:sz w:val="26"/>
          <w:szCs w:val="26"/>
        </w:rPr>
        <w:t xml:space="preserve">Уставом сельского поселения </w:t>
      </w:r>
      <w:r w:rsidR="00A300AB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B2446">
        <w:rPr>
          <w:sz w:val="26"/>
          <w:szCs w:val="26"/>
        </w:rPr>
        <w:t xml:space="preserve"> сельсовет муниципального района Баймакский район, Совет  сельского поселения </w:t>
      </w:r>
      <w:r w:rsidR="00A300AB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="00734E5F">
        <w:rPr>
          <w:sz w:val="26"/>
          <w:szCs w:val="26"/>
        </w:rPr>
        <w:t xml:space="preserve"> </w:t>
      </w:r>
      <w:r w:rsidRPr="00BB2446">
        <w:rPr>
          <w:sz w:val="26"/>
          <w:szCs w:val="26"/>
        </w:rPr>
        <w:t>сельсовет муниципального района Баймакский район Республики Башкортостан</w:t>
      </w:r>
    </w:p>
    <w:p w14:paraId="17E66B16" w14:textId="77777777" w:rsidR="00C235A0" w:rsidRPr="00BB2446" w:rsidRDefault="00C235A0" w:rsidP="00C235A0">
      <w:pPr>
        <w:tabs>
          <w:tab w:val="left" w:pos="142"/>
          <w:tab w:val="center" w:pos="4677"/>
          <w:tab w:val="right" w:pos="9355"/>
        </w:tabs>
        <w:ind w:firstLine="567"/>
        <w:jc w:val="both"/>
        <w:rPr>
          <w:sz w:val="26"/>
          <w:szCs w:val="26"/>
        </w:rPr>
      </w:pPr>
      <w:r w:rsidRPr="00BB2446">
        <w:rPr>
          <w:sz w:val="26"/>
          <w:szCs w:val="26"/>
        </w:rPr>
        <w:t xml:space="preserve"> </w:t>
      </w:r>
    </w:p>
    <w:p w14:paraId="7DA6E7D5" w14:textId="77777777" w:rsidR="00C235A0" w:rsidRPr="00BB2446" w:rsidRDefault="00C235A0" w:rsidP="00C235A0">
      <w:pPr>
        <w:tabs>
          <w:tab w:val="left" w:pos="142"/>
          <w:tab w:val="center" w:pos="4677"/>
          <w:tab w:val="right" w:pos="9355"/>
        </w:tabs>
        <w:jc w:val="center"/>
        <w:rPr>
          <w:sz w:val="26"/>
          <w:szCs w:val="26"/>
        </w:rPr>
      </w:pPr>
      <w:r w:rsidRPr="00BB2446">
        <w:rPr>
          <w:sz w:val="26"/>
          <w:szCs w:val="26"/>
        </w:rPr>
        <w:t>РЕШИЛ:</w:t>
      </w:r>
    </w:p>
    <w:p w14:paraId="4480A7A6" w14:textId="4F2AAD44" w:rsidR="00491758" w:rsidRPr="00BB2446" w:rsidRDefault="00491758" w:rsidP="00491758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BB2446">
        <w:rPr>
          <w:sz w:val="26"/>
          <w:szCs w:val="26"/>
        </w:rPr>
        <w:t xml:space="preserve">1. Утвердить прилагаемый Прогнозный план (программу) приватизации муниципального имущества сельского поселения </w:t>
      </w:r>
      <w:r w:rsidR="00A300AB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B2446">
        <w:rPr>
          <w:sz w:val="26"/>
          <w:szCs w:val="26"/>
        </w:rPr>
        <w:t xml:space="preserve"> сельсовет муниципального района Баймакский район Республики Башкортостан  </w:t>
      </w:r>
      <w:r w:rsidR="00235101" w:rsidRPr="00BB2446">
        <w:rPr>
          <w:sz w:val="26"/>
          <w:szCs w:val="26"/>
        </w:rPr>
        <w:t xml:space="preserve"> </w:t>
      </w:r>
      <w:r w:rsidR="00BB2446" w:rsidRPr="00BB2446">
        <w:rPr>
          <w:sz w:val="26"/>
          <w:szCs w:val="26"/>
        </w:rPr>
        <w:t xml:space="preserve">на </w:t>
      </w:r>
      <w:r w:rsidR="009C2014">
        <w:rPr>
          <w:sz w:val="26"/>
          <w:szCs w:val="26"/>
        </w:rPr>
        <w:t xml:space="preserve">период </w:t>
      </w:r>
      <w:r w:rsidR="00BB2446" w:rsidRPr="00BB2446">
        <w:rPr>
          <w:sz w:val="26"/>
          <w:szCs w:val="26"/>
        </w:rPr>
        <w:t>202</w:t>
      </w:r>
      <w:r w:rsidR="00A841D6">
        <w:rPr>
          <w:sz w:val="26"/>
          <w:szCs w:val="26"/>
        </w:rPr>
        <w:t>5</w:t>
      </w:r>
      <w:r w:rsidR="00BB2446" w:rsidRPr="00BB2446">
        <w:rPr>
          <w:sz w:val="26"/>
          <w:szCs w:val="26"/>
        </w:rPr>
        <w:t>-202</w:t>
      </w:r>
      <w:r w:rsidR="00A841D6">
        <w:rPr>
          <w:sz w:val="26"/>
          <w:szCs w:val="26"/>
        </w:rPr>
        <w:t>6</w:t>
      </w:r>
      <w:r w:rsidR="00BB2446" w:rsidRPr="00BB2446">
        <w:rPr>
          <w:sz w:val="26"/>
          <w:szCs w:val="26"/>
        </w:rPr>
        <w:t xml:space="preserve"> </w:t>
      </w:r>
      <w:r w:rsidRPr="00BB2446">
        <w:rPr>
          <w:sz w:val="26"/>
          <w:szCs w:val="26"/>
        </w:rPr>
        <w:t>год (приложение №1).</w:t>
      </w:r>
    </w:p>
    <w:p w14:paraId="5C8FE693" w14:textId="4EEAC9E8" w:rsidR="00491758" w:rsidRPr="00BB2446" w:rsidRDefault="00491758" w:rsidP="00491758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BB2446">
        <w:rPr>
          <w:sz w:val="26"/>
          <w:szCs w:val="26"/>
        </w:rPr>
        <w:t xml:space="preserve">2. Обнародовать данное решение, путем размещения на  информационном стенде здания сельского поселения </w:t>
      </w:r>
      <w:r w:rsidR="00A300AB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B2446">
        <w:rPr>
          <w:sz w:val="26"/>
          <w:szCs w:val="26"/>
        </w:rPr>
        <w:t xml:space="preserve"> сельсовет, а также на официальном сайте сельского поселения </w:t>
      </w:r>
      <w:r w:rsidR="00A300AB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B2446">
        <w:rPr>
          <w:sz w:val="26"/>
          <w:szCs w:val="26"/>
        </w:rPr>
        <w:t xml:space="preserve"> сельсовет муниципального района Баймакский район Республики Башкортостан в сети «Интернет».</w:t>
      </w:r>
    </w:p>
    <w:p w14:paraId="178D7371" w14:textId="7FCFF968" w:rsidR="00491758" w:rsidRPr="00BB2446" w:rsidRDefault="0028399E" w:rsidP="00491758">
      <w:pPr>
        <w:tabs>
          <w:tab w:val="center" w:pos="4677"/>
          <w:tab w:val="right" w:pos="9355"/>
        </w:tabs>
        <w:jc w:val="both"/>
        <w:rPr>
          <w:sz w:val="26"/>
          <w:szCs w:val="26"/>
        </w:rPr>
      </w:pPr>
      <w:r w:rsidRPr="00BB2446">
        <w:rPr>
          <w:sz w:val="26"/>
          <w:szCs w:val="26"/>
        </w:rPr>
        <w:t>3</w:t>
      </w:r>
      <w:r w:rsidR="00491758" w:rsidRPr="00BB2446">
        <w:rPr>
          <w:sz w:val="26"/>
          <w:szCs w:val="26"/>
        </w:rPr>
        <w:t xml:space="preserve">. </w:t>
      </w:r>
      <w:proofErr w:type="gramStart"/>
      <w:r w:rsidR="00491758" w:rsidRPr="00BB2446">
        <w:rPr>
          <w:sz w:val="26"/>
          <w:szCs w:val="26"/>
        </w:rPr>
        <w:t>Контроль за</w:t>
      </w:r>
      <w:proofErr w:type="gramEnd"/>
      <w:r w:rsidR="00491758" w:rsidRPr="00BB2446">
        <w:rPr>
          <w:sz w:val="26"/>
          <w:szCs w:val="26"/>
        </w:rPr>
        <w:t xml:space="preserve"> исполнением данного решения возложить на комиссию Совета сельского поселения </w:t>
      </w:r>
      <w:r w:rsidR="00BA44F9">
        <w:rPr>
          <w:sz w:val="26"/>
          <w:szCs w:val="26"/>
        </w:rPr>
        <w:t>Темясовский</w:t>
      </w:r>
      <w:r w:rsidR="00491758" w:rsidRPr="00BB2446">
        <w:rPr>
          <w:sz w:val="26"/>
          <w:szCs w:val="26"/>
        </w:rPr>
        <w:t xml:space="preserve"> сельсовет муниципального района Баймакский район Республики Башкортостан по развитию предпринимательства, земельным вопросам, благоустройству и экологии.</w:t>
      </w:r>
    </w:p>
    <w:p w14:paraId="289267F4" w14:textId="77777777" w:rsidR="00491758" w:rsidRPr="00BB2446" w:rsidRDefault="00491758" w:rsidP="00491758">
      <w:pPr>
        <w:tabs>
          <w:tab w:val="center" w:pos="4677"/>
          <w:tab w:val="right" w:pos="9355"/>
        </w:tabs>
        <w:jc w:val="both"/>
        <w:rPr>
          <w:color w:val="000000"/>
          <w:sz w:val="26"/>
          <w:szCs w:val="26"/>
        </w:rPr>
      </w:pPr>
    </w:p>
    <w:p w14:paraId="39801C2A" w14:textId="2698D2B3" w:rsidR="00491758" w:rsidRPr="00BB2446" w:rsidRDefault="00491758" w:rsidP="00491758">
      <w:pPr>
        <w:rPr>
          <w:sz w:val="26"/>
          <w:szCs w:val="26"/>
        </w:rPr>
      </w:pPr>
    </w:p>
    <w:p w14:paraId="4FD7EE06" w14:textId="424B008B" w:rsidR="0028399E" w:rsidRPr="00BB2446" w:rsidRDefault="0028399E" w:rsidP="00491758">
      <w:pPr>
        <w:rPr>
          <w:sz w:val="26"/>
          <w:szCs w:val="26"/>
        </w:rPr>
      </w:pPr>
      <w:r w:rsidRPr="00BB2446">
        <w:rPr>
          <w:sz w:val="26"/>
          <w:szCs w:val="26"/>
        </w:rPr>
        <w:t xml:space="preserve">Глава сельского поселения                                                 </w:t>
      </w:r>
      <w:r w:rsidR="00BA44F9">
        <w:rPr>
          <w:sz w:val="26"/>
          <w:szCs w:val="26"/>
        </w:rPr>
        <w:t>А.Г. Байрамгулова</w:t>
      </w:r>
    </w:p>
    <w:p w14:paraId="02C54DF4" w14:textId="77777777" w:rsidR="00491758" w:rsidRPr="00BB2446" w:rsidRDefault="00491758" w:rsidP="00491758">
      <w:pPr>
        <w:rPr>
          <w:sz w:val="26"/>
          <w:szCs w:val="26"/>
        </w:rPr>
      </w:pPr>
    </w:p>
    <w:p w14:paraId="39EBC9E1" w14:textId="77777777" w:rsidR="00BB2446" w:rsidRPr="00BB2446" w:rsidRDefault="00BB2446" w:rsidP="00491758">
      <w:pPr>
        <w:rPr>
          <w:sz w:val="26"/>
          <w:szCs w:val="26"/>
        </w:rPr>
      </w:pPr>
    </w:p>
    <w:p w14:paraId="34A565EB" w14:textId="77777777" w:rsidR="00491758" w:rsidRPr="00BB2446" w:rsidRDefault="00491758" w:rsidP="00491758">
      <w:pPr>
        <w:rPr>
          <w:sz w:val="26"/>
          <w:szCs w:val="26"/>
        </w:rPr>
      </w:pPr>
    </w:p>
    <w:p w14:paraId="4843A955" w14:textId="77777777" w:rsidR="00491758" w:rsidRPr="00BA44F9" w:rsidRDefault="00491758" w:rsidP="00491758">
      <w:pPr>
        <w:tabs>
          <w:tab w:val="center" w:pos="4677"/>
          <w:tab w:val="right" w:pos="9355"/>
        </w:tabs>
        <w:ind w:firstLine="4536"/>
        <w:rPr>
          <w:sz w:val="26"/>
          <w:szCs w:val="26"/>
        </w:rPr>
      </w:pPr>
      <w:r w:rsidRPr="00BA44F9">
        <w:rPr>
          <w:sz w:val="26"/>
          <w:szCs w:val="26"/>
        </w:rPr>
        <w:lastRenderedPageBreak/>
        <w:t>Приложение №1 к решению</w:t>
      </w:r>
    </w:p>
    <w:p w14:paraId="66C40E39" w14:textId="238EB04B" w:rsidR="00491758" w:rsidRPr="00BA44F9" w:rsidRDefault="00491758" w:rsidP="00491758">
      <w:pPr>
        <w:tabs>
          <w:tab w:val="center" w:pos="4677"/>
          <w:tab w:val="right" w:pos="9355"/>
        </w:tabs>
        <w:ind w:left="4536"/>
        <w:rPr>
          <w:sz w:val="26"/>
          <w:szCs w:val="26"/>
        </w:rPr>
      </w:pPr>
      <w:r w:rsidRPr="00BA44F9">
        <w:rPr>
          <w:sz w:val="26"/>
          <w:szCs w:val="26"/>
        </w:rPr>
        <w:t xml:space="preserve">Совета СП </w:t>
      </w:r>
      <w:r w:rsidR="00A300AB" w:rsidRPr="00BA44F9">
        <w:rPr>
          <w:sz w:val="26"/>
          <w:szCs w:val="26"/>
        </w:rPr>
        <w:t>Т</w:t>
      </w:r>
      <w:r w:rsidR="00BA44F9" w:rsidRP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</w:t>
      </w:r>
    </w:p>
    <w:p w14:paraId="0A629393" w14:textId="77777777" w:rsidR="00491758" w:rsidRPr="00BA44F9" w:rsidRDefault="00491758" w:rsidP="00491758">
      <w:pPr>
        <w:tabs>
          <w:tab w:val="center" w:pos="4677"/>
          <w:tab w:val="right" w:pos="9355"/>
        </w:tabs>
        <w:ind w:left="4536"/>
        <w:rPr>
          <w:sz w:val="26"/>
          <w:szCs w:val="26"/>
        </w:rPr>
      </w:pPr>
      <w:r w:rsidRPr="00BA44F9">
        <w:rPr>
          <w:sz w:val="26"/>
          <w:szCs w:val="26"/>
        </w:rPr>
        <w:t>муниципального района Баймакский район Республики Башкортостан</w:t>
      </w:r>
    </w:p>
    <w:p w14:paraId="02C43357" w14:textId="65BE4F98" w:rsidR="00491758" w:rsidRPr="00BA44F9" w:rsidRDefault="00C63A0B" w:rsidP="00491758">
      <w:pPr>
        <w:tabs>
          <w:tab w:val="center" w:pos="4677"/>
          <w:tab w:val="right" w:pos="9355"/>
        </w:tabs>
        <w:ind w:left="4536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31 от 13 декабря 2024 года</w:t>
      </w:r>
    </w:p>
    <w:p w14:paraId="3BF24847" w14:textId="77777777" w:rsidR="00491758" w:rsidRPr="00BA44F9" w:rsidRDefault="00491758" w:rsidP="00491758">
      <w:pPr>
        <w:tabs>
          <w:tab w:val="center" w:pos="4677"/>
          <w:tab w:val="right" w:pos="9355"/>
        </w:tabs>
        <w:jc w:val="both"/>
        <w:rPr>
          <w:color w:val="FF0000"/>
          <w:sz w:val="26"/>
          <w:szCs w:val="26"/>
        </w:rPr>
      </w:pPr>
    </w:p>
    <w:p w14:paraId="58CBA40F" w14:textId="77777777" w:rsidR="00491758" w:rsidRPr="00BA44F9" w:rsidRDefault="00491758" w:rsidP="004917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>Раздел I.</w:t>
      </w:r>
    </w:p>
    <w:p w14:paraId="1761C33F" w14:textId="77777777" w:rsidR="00491758" w:rsidRPr="00BA44F9" w:rsidRDefault="00491758" w:rsidP="00491758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C8BFBAA" w14:textId="73227857" w:rsidR="00491758" w:rsidRPr="00BA44F9" w:rsidRDefault="00491758" w:rsidP="00491758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 xml:space="preserve">Основные направления и задачи муниципальной политики в сфере приватизации муниципального имущества сельского поселения </w:t>
      </w:r>
      <w:r w:rsidR="00A300AB" w:rsidRPr="00BA44F9">
        <w:rPr>
          <w:b/>
          <w:bCs/>
          <w:sz w:val="26"/>
          <w:szCs w:val="26"/>
        </w:rPr>
        <w:t>Т</w:t>
      </w:r>
      <w:r w:rsidR="00BA44F9" w:rsidRPr="00BA44F9">
        <w:rPr>
          <w:b/>
          <w:bCs/>
          <w:sz w:val="26"/>
          <w:szCs w:val="26"/>
        </w:rPr>
        <w:t>емясовский</w:t>
      </w:r>
      <w:r w:rsidRPr="00BA44F9">
        <w:rPr>
          <w:b/>
          <w:bCs/>
          <w:sz w:val="26"/>
          <w:szCs w:val="26"/>
        </w:rPr>
        <w:t xml:space="preserve"> сельсовет муниципального района Баймакский район на плановый период, прогноз влияния приватизации этого имущества на структурные изменения в экономике</w:t>
      </w:r>
    </w:p>
    <w:p w14:paraId="41426FF1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CD3975" w14:textId="6B77DF5A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    Прогнозный план (программа) приватизации муниципального имущества сельского поселения </w:t>
      </w:r>
      <w:r w:rsidR="00A300AB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 на 202</w:t>
      </w:r>
      <w:r w:rsidR="00A841D6" w:rsidRPr="00BA44F9">
        <w:rPr>
          <w:sz w:val="26"/>
          <w:szCs w:val="26"/>
        </w:rPr>
        <w:t>5</w:t>
      </w:r>
      <w:r w:rsidRPr="00BA44F9">
        <w:rPr>
          <w:sz w:val="26"/>
          <w:szCs w:val="26"/>
        </w:rPr>
        <w:t>-202</w:t>
      </w:r>
      <w:r w:rsidR="00A841D6" w:rsidRPr="00BA44F9">
        <w:rPr>
          <w:sz w:val="26"/>
          <w:szCs w:val="26"/>
        </w:rPr>
        <w:t>6</w:t>
      </w:r>
      <w:r w:rsidRPr="00BA44F9">
        <w:rPr>
          <w:sz w:val="26"/>
          <w:szCs w:val="26"/>
        </w:rPr>
        <w:t xml:space="preserve"> год (далее по тексту - Программа приватизации) разработан в соответствии с Федеральным законом «О приватизации государственного и муниципального имущества» от 21.12.2001г. №178-ФЗ. Основными задачами в сфере приватизации  муниципального имущества </w:t>
      </w:r>
      <w:r w:rsidR="00235101" w:rsidRPr="00BA44F9">
        <w:rPr>
          <w:sz w:val="26"/>
          <w:szCs w:val="26"/>
        </w:rPr>
        <w:t xml:space="preserve"> </w:t>
      </w:r>
      <w:r w:rsidR="00BB2446" w:rsidRPr="00BA44F9">
        <w:rPr>
          <w:sz w:val="26"/>
          <w:szCs w:val="26"/>
        </w:rPr>
        <w:t xml:space="preserve">на  </w:t>
      </w:r>
      <w:r w:rsidR="009C2014" w:rsidRPr="00BA44F9">
        <w:rPr>
          <w:sz w:val="26"/>
          <w:szCs w:val="26"/>
        </w:rPr>
        <w:t xml:space="preserve">период </w:t>
      </w:r>
      <w:r w:rsidR="00BB2446" w:rsidRPr="00BA44F9">
        <w:rPr>
          <w:sz w:val="26"/>
          <w:szCs w:val="26"/>
        </w:rPr>
        <w:t>202</w:t>
      </w:r>
      <w:r w:rsidR="00A841D6" w:rsidRPr="00BA44F9">
        <w:rPr>
          <w:sz w:val="26"/>
          <w:szCs w:val="26"/>
        </w:rPr>
        <w:t>5</w:t>
      </w:r>
      <w:r w:rsidR="00BB2446" w:rsidRPr="00BA44F9">
        <w:rPr>
          <w:sz w:val="26"/>
          <w:szCs w:val="26"/>
        </w:rPr>
        <w:t>-202</w:t>
      </w:r>
      <w:r w:rsidR="00A841D6" w:rsidRPr="00BA44F9">
        <w:rPr>
          <w:sz w:val="26"/>
          <w:szCs w:val="26"/>
        </w:rPr>
        <w:t>6</w:t>
      </w:r>
      <w:r w:rsidRPr="00BA44F9">
        <w:rPr>
          <w:sz w:val="26"/>
          <w:szCs w:val="26"/>
        </w:rPr>
        <w:t xml:space="preserve"> году являются:</w:t>
      </w:r>
    </w:p>
    <w:p w14:paraId="58220D3A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>- приватизация муниципального имущества, не задействованного в обеспечении государственных и муниципальных функций;</w:t>
      </w:r>
    </w:p>
    <w:p w14:paraId="2D624E1A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>- продолжение структурных преобразований в экономике;</w:t>
      </w:r>
    </w:p>
    <w:p w14:paraId="2F5B01BB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>- оптимизация структуры муниципальной собственности путем приватизации части муниципального сектора экономики;</w:t>
      </w:r>
    </w:p>
    <w:p w14:paraId="515E24F2" w14:textId="696B5389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- стимулирование привлечения инвестиций в реальный сектор экономики сельского поселения </w:t>
      </w:r>
      <w:r w:rsidR="00A300AB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район;</w:t>
      </w:r>
    </w:p>
    <w:p w14:paraId="23BC32BB" w14:textId="1749158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- развитие малого и среднего предпринимательства, инфраструктуры поддержки субъектов малого и среднего предпринимательства на территории сельского поселения </w:t>
      </w:r>
      <w:r w:rsidR="00A300AB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район.</w:t>
      </w:r>
    </w:p>
    <w:p w14:paraId="05F2E91C" w14:textId="7C534982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    Целью программы приватизации является максимизация вклада приватизации муниципального имущества</w:t>
      </w:r>
      <w:r w:rsidR="009C2014" w:rsidRPr="00BA44F9">
        <w:rPr>
          <w:sz w:val="26"/>
          <w:szCs w:val="26"/>
        </w:rPr>
        <w:t xml:space="preserve"> </w:t>
      </w:r>
      <w:r w:rsidRPr="00BA44F9">
        <w:rPr>
          <w:sz w:val="26"/>
          <w:szCs w:val="26"/>
        </w:rPr>
        <w:t xml:space="preserve">в увеличение темпа роста и повышение конкурентоспособности </w:t>
      </w:r>
      <w:proofErr w:type="gramStart"/>
      <w:r w:rsidRPr="00BA44F9">
        <w:rPr>
          <w:sz w:val="26"/>
          <w:szCs w:val="26"/>
        </w:rPr>
        <w:t>экономики</w:t>
      </w:r>
      <w:proofErr w:type="gramEnd"/>
      <w:r w:rsidRPr="00BA44F9">
        <w:rPr>
          <w:sz w:val="26"/>
          <w:szCs w:val="26"/>
        </w:rPr>
        <w:t xml:space="preserve"> и дальнейшее внедрение рыночных механизмов  в управление муниципальным имуществом сельского поселения </w:t>
      </w:r>
      <w:r w:rsidR="00A300AB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район.</w:t>
      </w:r>
    </w:p>
    <w:p w14:paraId="52E57AFD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    Реализация указанных приоритетов будет достигаться за счет принятия решений в индивидуальном порядке о способе, сроке и цене приватизации</w:t>
      </w:r>
    </w:p>
    <w:p w14:paraId="7F353A25" w14:textId="63C9B034" w:rsidR="009C2014" w:rsidRPr="00BA44F9" w:rsidRDefault="00491758" w:rsidP="00A841D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>имущества на основании анализа конъюнктуры рынка и проведения независимой рыночной оценки недвижимого имущества, предлагаемого к приватизации.</w:t>
      </w:r>
    </w:p>
    <w:p w14:paraId="24711112" w14:textId="77777777" w:rsidR="009C2014" w:rsidRDefault="009C2014" w:rsidP="004917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D437A47" w14:textId="77777777" w:rsidR="00BA44F9" w:rsidRPr="00BA44F9" w:rsidRDefault="00BA44F9" w:rsidP="004917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4F63836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>2. Прогноз влияния приватизации</w:t>
      </w:r>
    </w:p>
    <w:p w14:paraId="34D7464F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>на структурные изменения в экономике</w:t>
      </w:r>
    </w:p>
    <w:p w14:paraId="41B1249C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3D63B54" w14:textId="4F07788D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    Прогнозный план, как часть формируемой  в условиях рыночной экономики  системы управления муниципальным имуществом, направлен на привлечение </w:t>
      </w:r>
      <w:proofErr w:type="gramStart"/>
      <w:r w:rsidRPr="00BA44F9">
        <w:rPr>
          <w:sz w:val="26"/>
          <w:szCs w:val="26"/>
        </w:rPr>
        <w:t>инвестиций</w:t>
      </w:r>
      <w:proofErr w:type="gramEnd"/>
      <w:r w:rsidRPr="00BA44F9">
        <w:rPr>
          <w:sz w:val="26"/>
          <w:szCs w:val="26"/>
        </w:rPr>
        <w:t xml:space="preserve">  на содержание, обеспечение  благоустройства  и увеличение неналоговых доходов бюджета сельского поселения </w:t>
      </w:r>
      <w:r w:rsidR="00A300AB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район.</w:t>
      </w:r>
    </w:p>
    <w:p w14:paraId="0CAEEA5F" w14:textId="77777777" w:rsidR="00491758" w:rsidRPr="00BA44F9" w:rsidRDefault="00491758" w:rsidP="0049175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007746" w14:textId="77777777" w:rsidR="00C63A0B" w:rsidRDefault="00C63A0B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14:paraId="2D6204B9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A44F9">
        <w:rPr>
          <w:b/>
          <w:bCs/>
          <w:sz w:val="26"/>
          <w:szCs w:val="26"/>
        </w:rPr>
        <w:lastRenderedPageBreak/>
        <w:t>3. Прогноз поступления в бюджет</w:t>
      </w:r>
    </w:p>
    <w:p w14:paraId="245BE841" w14:textId="1742CFA0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 xml:space="preserve">сельского поселения </w:t>
      </w:r>
      <w:r w:rsidR="00E91C46" w:rsidRPr="00BA44F9">
        <w:rPr>
          <w:b/>
          <w:bCs/>
          <w:sz w:val="26"/>
          <w:szCs w:val="26"/>
        </w:rPr>
        <w:t>Т</w:t>
      </w:r>
      <w:r w:rsidR="00BA44F9">
        <w:rPr>
          <w:b/>
          <w:bCs/>
          <w:sz w:val="26"/>
          <w:szCs w:val="26"/>
        </w:rPr>
        <w:t>емясовский</w:t>
      </w:r>
      <w:r w:rsidR="00E5566D" w:rsidRPr="00BA44F9">
        <w:rPr>
          <w:b/>
          <w:bCs/>
          <w:sz w:val="26"/>
          <w:szCs w:val="26"/>
        </w:rPr>
        <w:t xml:space="preserve"> </w:t>
      </w:r>
      <w:r w:rsidRPr="00BA44F9">
        <w:rPr>
          <w:b/>
          <w:bCs/>
          <w:sz w:val="26"/>
          <w:szCs w:val="26"/>
        </w:rPr>
        <w:t>сельсовет</w:t>
      </w:r>
    </w:p>
    <w:p w14:paraId="74E9BE2E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 xml:space="preserve">муниципального района Баймакский район </w:t>
      </w:r>
      <w:proofErr w:type="gramStart"/>
      <w:r w:rsidRPr="00BA44F9">
        <w:rPr>
          <w:b/>
          <w:bCs/>
          <w:sz w:val="26"/>
          <w:szCs w:val="26"/>
        </w:rPr>
        <w:t>денежных</w:t>
      </w:r>
      <w:proofErr w:type="gramEnd"/>
    </w:p>
    <w:p w14:paraId="4631F03C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  <w:r w:rsidRPr="00BA44F9">
        <w:rPr>
          <w:b/>
          <w:bCs/>
          <w:sz w:val="26"/>
          <w:szCs w:val="26"/>
        </w:rPr>
        <w:t>средств от продажи муниципального имущества</w:t>
      </w:r>
    </w:p>
    <w:p w14:paraId="04D9FBA7" w14:textId="77777777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997DE94" w14:textId="77777777" w:rsidR="00491758" w:rsidRPr="00BA44F9" w:rsidRDefault="00491758" w:rsidP="0049175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ab/>
        <w:t>Начальная цена подлежащего приватизации муниципального имущества подлежит определению в соответствии с законом Российской Федерации от 29.07.1998 г. №135-ФЗ «Об оценочной деятельности в Российской Федерации».</w:t>
      </w:r>
    </w:p>
    <w:p w14:paraId="1242B45A" w14:textId="485217F9" w:rsidR="00491758" w:rsidRPr="00BA44F9" w:rsidRDefault="00491758" w:rsidP="0049175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Победителем аукциона является покупатель, предложивший самую высокую стоимость за выкуп имущества. Оплата приобретаемого покупателем муниципального имущества производится единовременно в соответствии с условиями договора купли-продажи. </w:t>
      </w:r>
      <w:proofErr w:type="gramStart"/>
      <w:r w:rsidRPr="00BA44F9">
        <w:rPr>
          <w:sz w:val="26"/>
          <w:szCs w:val="26"/>
        </w:rPr>
        <w:t>Денежные средства, полученные от приватизации имущества подлежат</w:t>
      </w:r>
      <w:proofErr w:type="gramEnd"/>
      <w:r w:rsidRPr="00BA44F9">
        <w:rPr>
          <w:sz w:val="26"/>
          <w:szCs w:val="26"/>
        </w:rPr>
        <w:t xml:space="preserve"> перечислению в бюджет сельского поселения </w:t>
      </w:r>
      <w:r w:rsidR="00E91C46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 по нормативам, установленным решением Совета муниципального района Баймакский район.</w:t>
      </w:r>
    </w:p>
    <w:p w14:paraId="240D9958" w14:textId="00085F92" w:rsidR="00491758" w:rsidRPr="00BA44F9" w:rsidRDefault="00491758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A44F9">
        <w:rPr>
          <w:sz w:val="26"/>
          <w:szCs w:val="26"/>
        </w:rPr>
        <w:t xml:space="preserve">     </w:t>
      </w:r>
      <w:proofErr w:type="gramStart"/>
      <w:r w:rsidRPr="00BA44F9">
        <w:rPr>
          <w:sz w:val="26"/>
          <w:szCs w:val="26"/>
        </w:rPr>
        <w:t>Исходя из прогнозируемой стоимости предлагаемого к приватизации муниципального имущества ожидается</w:t>
      </w:r>
      <w:proofErr w:type="gramEnd"/>
      <w:r w:rsidRPr="00BA44F9">
        <w:rPr>
          <w:sz w:val="26"/>
          <w:szCs w:val="26"/>
        </w:rPr>
        <w:t xml:space="preserve"> поступление в бюджет сельского поселения </w:t>
      </w:r>
      <w:r w:rsidR="00E91C46" w:rsidRPr="00BA44F9">
        <w:rPr>
          <w:sz w:val="26"/>
          <w:szCs w:val="26"/>
        </w:rPr>
        <w:t>Т</w:t>
      </w:r>
      <w:r w:rsidR="00BA44F9">
        <w:rPr>
          <w:sz w:val="26"/>
          <w:szCs w:val="26"/>
        </w:rPr>
        <w:t>емясовский</w:t>
      </w:r>
      <w:r w:rsidRPr="00BA44F9">
        <w:rPr>
          <w:sz w:val="26"/>
          <w:szCs w:val="26"/>
        </w:rPr>
        <w:t xml:space="preserve"> сельсовет муниципального района Баймакский район </w:t>
      </w:r>
      <w:r w:rsidR="00757496" w:rsidRPr="00BA44F9">
        <w:rPr>
          <w:sz w:val="26"/>
          <w:szCs w:val="26"/>
        </w:rPr>
        <w:t xml:space="preserve"> в 2025 году</w:t>
      </w:r>
      <w:r w:rsidRPr="00BA44F9">
        <w:rPr>
          <w:sz w:val="26"/>
          <w:szCs w:val="26"/>
        </w:rPr>
        <w:t xml:space="preserve"> </w:t>
      </w:r>
      <w:r w:rsidR="00366203" w:rsidRPr="00BA44F9">
        <w:rPr>
          <w:sz w:val="26"/>
          <w:szCs w:val="26"/>
        </w:rPr>
        <w:t>–</w:t>
      </w:r>
      <w:r w:rsidRPr="00BA44F9">
        <w:rPr>
          <w:color w:val="FF0000"/>
          <w:sz w:val="26"/>
          <w:szCs w:val="26"/>
        </w:rPr>
        <w:t xml:space="preserve"> </w:t>
      </w:r>
      <w:r w:rsidR="00BA44F9">
        <w:rPr>
          <w:sz w:val="26"/>
          <w:szCs w:val="26"/>
        </w:rPr>
        <w:t>287 454</w:t>
      </w:r>
      <w:r w:rsidRPr="00BA44F9">
        <w:rPr>
          <w:sz w:val="26"/>
          <w:szCs w:val="26"/>
        </w:rPr>
        <w:t xml:space="preserve"> рубл</w:t>
      </w:r>
      <w:r w:rsidR="00BA44F9">
        <w:rPr>
          <w:sz w:val="26"/>
          <w:szCs w:val="26"/>
        </w:rPr>
        <w:t>я</w:t>
      </w:r>
      <w:r w:rsidR="00757496" w:rsidRPr="00BA44F9">
        <w:rPr>
          <w:sz w:val="26"/>
          <w:szCs w:val="26"/>
        </w:rPr>
        <w:t>, в 2026 году-0 рублей.</w:t>
      </w:r>
    </w:p>
    <w:p w14:paraId="0600FFF7" w14:textId="77777777" w:rsidR="00BB2446" w:rsidRPr="00BA44F9" w:rsidRDefault="00BB2446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2EEC2B2" w14:textId="77777777" w:rsidR="00BB2446" w:rsidRPr="00BA44F9" w:rsidRDefault="00BB2446" w:rsidP="0049175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8C084BC" w14:textId="77777777" w:rsidR="00491758" w:rsidRPr="00BA44F9" w:rsidRDefault="00491758" w:rsidP="00491758">
      <w:pPr>
        <w:rPr>
          <w:sz w:val="26"/>
          <w:szCs w:val="26"/>
        </w:rPr>
      </w:pPr>
    </w:p>
    <w:p w14:paraId="4CB0E9E0" w14:textId="77777777" w:rsidR="00491758" w:rsidRPr="00BA44F9" w:rsidRDefault="00491758" w:rsidP="00491758">
      <w:pPr>
        <w:rPr>
          <w:sz w:val="26"/>
          <w:szCs w:val="26"/>
        </w:rPr>
      </w:pPr>
    </w:p>
    <w:p w14:paraId="3A091E73" w14:textId="77777777" w:rsidR="00491758" w:rsidRPr="00BA44F9" w:rsidRDefault="00491758" w:rsidP="00491758">
      <w:pPr>
        <w:rPr>
          <w:sz w:val="26"/>
          <w:szCs w:val="26"/>
        </w:rPr>
      </w:pPr>
    </w:p>
    <w:p w14:paraId="0AE20715" w14:textId="77777777" w:rsidR="00491758" w:rsidRPr="00BA44F9" w:rsidRDefault="00491758" w:rsidP="00491758"/>
    <w:p w14:paraId="1C367A49" w14:textId="77777777" w:rsidR="00491758" w:rsidRPr="00BA44F9" w:rsidRDefault="00491758" w:rsidP="00491758"/>
    <w:p w14:paraId="70FE0B33" w14:textId="77777777" w:rsidR="00491758" w:rsidRPr="00BA44F9" w:rsidRDefault="00491758" w:rsidP="00491758"/>
    <w:p w14:paraId="5D0084B5" w14:textId="77777777" w:rsidR="00491758" w:rsidRPr="00BA44F9" w:rsidRDefault="00491758" w:rsidP="00491758"/>
    <w:p w14:paraId="77F00438" w14:textId="77777777" w:rsidR="00491758" w:rsidRPr="00BA44F9" w:rsidRDefault="00491758" w:rsidP="00491758"/>
    <w:p w14:paraId="4DDECAD5" w14:textId="15A1385C" w:rsidR="00491758" w:rsidRPr="00BA44F9" w:rsidRDefault="00491758" w:rsidP="00491758"/>
    <w:sectPr w:rsidR="00491758" w:rsidRPr="00BA44F9" w:rsidSect="00C63A0B">
      <w:pgSz w:w="11906" w:h="16838"/>
      <w:pgMar w:top="567" w:right="1276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226"/>
    <w:multiLevelType w:val="hybridMultilevel"/>
    <w:tmpl w:val="4C18C924"/>
    <w:lvl w:ilvl="0" w:tplc="8D8CD1E8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17F71"/>
    <w:multiLevelType w:val="hybridMultilevel"/>
    <w:tmpl w:val="389E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458D9"/>
    <w:multiLevelType w:val="hybridMultilevel"/>
    <w:tmpl w:val="81728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8"/>
    <w:rsid w:val="00091A25"/>
    <w:rsid w:val="000C2AA6"/>
    <w:rsid w:val="00125141"/>
    <w:rsid w:val="00143341"/>
    <w:rsid w:val="00150834"/>
    <w:rsid w:val="00160A90"/>
    <w:rsid w:val="00171C49"/>
    <w:rsid w:val="00235101"/>
    <w:rsid w:val="002601A1"/>
    <w:rsid w:val="002814DE"/>
    <w:rsid w:val="0028399E"/>
    <w:rsid w:val="00325FEA"/>
    <w:rsid w:val="00366203"/>
    <w:rsid w:val="00433399"/>
    <w:rsid w:val="00446F81"/>
    <w:rsid w:val="004632EB"/>
    <w:rsid w:val="00491758"/>
    <w:rsid w:val="00553293"/>
    <w:rsid w:val="005532E8"/>
    <w:rsid w:val="00561711"/>
    <w:rsid w:val="00581118"/>
    <w:rsid w:val="00627E93"/>
    <w:rsid w:val="006344C6"/>
    <w:rsid w:val="006757D7"/>
    <w:rsid w:val="006C1E7D"/>
    <w:rsid w:val="00734E5F"/>
    <w:rsid w:val="00757496"/>
    <w:rsid w:val="00790E2D"/>
    <w:rsid w:val="008C0EDD"/>
    <w:rsid w:val="008F1BAD"/>
    <w:rsid w:val="009A59BB"/>
    <w:rsid w:val="009C2014"/>
    <w:rsid w:val="00A300AB"/>
    <w:rsid w:val="00A841D6"/>
    <w:rsid w:val="00AC7131"/>
    <w:rsid w:val="00B542A4"/>
    <w:rsid w:val="00BA114A"/>
    <w:rsid w:val="00BA44F9"/>
    <w:rsid w:val="00BB2446"/>
    <w:rsid w:val="00C235A0"/>
    <w:rsid w:val="00C32627"/>
    <w:rsid w:val="00C63A0B"/>
    <w:rsid w:val="00CA30BB"/>
    <w:rsid w:val="00D649EF"/>
    <w:rsid w:val="00E15801"/>
    <w:rsid w:val="00E5566D"/>
    <w:rsid w:val="00E87698"/>
    <w:rsid w:val="00E91C46"/>
    <w:rsid w:val="00F0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C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A0"/>
    <w:pPr>
      <w:ind w:left="708"/>
    </w:pPr>
  </w:style>
  <w:style w:type="character" w:styleId="a4">
    <w:name w:val="Hyperlink"/>
    <w:rsid w:val="00E876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A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5A0"/>
    <w:pPr>
      <w:ind w:left="708"/>
    </w:pPr>
  </w:style>
  <w:style w:type="character" w:styleId="a4">
    <w:name w:val="Hyperlink"/>
    <w:rsid w:val="00E87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ys-sp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mys-s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Темясовский СП</cp:lastModifiedBy>
  <cp:revision>2</cp:revision>
  <dcterms:created xsi:type="dcterms:W3CDTF">2024-12-16T09:30:00Z</dcterms:created>
  <dcterms:modified xsi:type="dcterms:W3CDTF">2024-12-16T09:30:00Z</dcterms:modified>
</cp:coreProperties>
</file>