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440"/>
        <w:gridCol w:w="4500"/>
      </w:tblGrid>
      <w:tr w:rsidR="00DC29A0" w14:paraId="272672A6" w14:textId="77777777" w:rsidTr="00DC29A0">
        <w:trPr>
          <w:trHeight w:val="2267"/>
        </w:trPr>
        <w:tc>
          <w:tcPr>
            <w:tcW w:w="4860" w:type="dxa"/>
            <w:tcBorders>
              <w:top w:val="nil"/>
              <w:left w:val="nil"/>
              <w:bottom w:val="thinThickSmallGap" w:sz="24" w:space="0" w:color="auto"/>
              <w:right w:val="nil"/>
            </w:tcBorders>
          </w:tcPr>
          <w:p w14:paraId="3B3F508D" w14:textId="474F8FCD" w:rsidR="00DC29A0" w:rsidRPr="00DC29A0" w:rsidRDefault="00DC29A0" w:rsidP="00DC29A0">
            <w:pPr>
              <w:spacing w:line="240" w:lineRule="auto"/>
              <w:jc w:val="center"/>
              <w:rPr>
                <w:rFonts w:ascii="Times New Roman" w:hAnsi="Times New Roman" w:cs="Times New Roman"/>
                <w:b/>
              </w:rPr>
            </w:pPr>
            <w:proofErr w:type="gramStart"/>
            <w:r w:rsidRPr="00DC29A0">
              <w:rPr>
                <w:rFonts w:ascii="Times New Roman" w:hAnsi="Times New Roman" w:cs="Times New Roman"/>
                <w:b/>
              </w:rPr>
              <w:t>БАШКОРТОСТАН  РЕСПУБЛИКАҺЫ</w:t>
            </w:r>
            <w:proofErr w:type="gramEnd"/>
            <w:r>
              <w:rPr>
                <w:rFonts w:ascii="Times New Roman" w:hAnsi="Times New Roman" w:cs="Times New Roman"/>
                <w:b/>
              </w:rPr>
              <w:t xml:space="preserve"> </w:t>
            </w:r>
            <w:r w:rsidRPr="00DC29A0">
              <w:rPr>
                <w:rFonts w:ascii="Times New Roman" w:hAnsi="Times New Roman" w:cs="Times New Roman"/>
                <w:b/>
              </w:rPr>
              <w:t>БАЙМАК   РАЙОНЫ</w:t>
            </w:r>
            <w:r>
              <w:rPr>
                <w:rFonts w:ascii="Times New Roman" w:hAnsi="Times New Roman" w:cs="Times New Roman"/>
                <w:b/>
              </w:rPr>
              <w:t xml:space="preserve">                               </w:t>
            </w:r>
            <w:r w:rsidRPr="00DC29A0">
              <w:rPr>
                <w:rFonts w:ascii="Times New Roman" w:hAnsi="Times New Roman" w:cs="Times New Roman"/>
                <w:b/>
              </w:rPr>
              <w:t>МУНИЦИПАЛЬ РАЙОНЫНЫҢ</w:t>
            </w:r>
            <w:r>
              <w:rPr>
                <w:rFonts w:ascii="Times New Roman" w:hAnsi="Times New Roman" w:cs="Times New Roman"/>
                <w:b/>
              </w:rPr>
              <w:t xml:space="preserve">                       </w:t>
            </w:r>
            <w:r w:rsidRPr="00DC29A0">
              <w:rPr>
                <w:rFonts w:ascii="Times New Roman" w:hAnsi="Times New Roman" w:cs="Times New Roman"/>
                <w:b/>
              </w:rPr>
              <w:t>ТЕМӘС   АУЫЛ   СОВЕТЫ</w:t>
            </w:r>
            <w:r>
              <w:rPr>
                <w:rFonts w:ascii="Times New Roman" w:hAnsi="Times New Roman" w:cs="Times New Roman"/>
                <w:b/>
              </w:rPr>
              <w:t xml:space="preserve">                                  </w:t>
            </w:r>
            <w:r w:rsidRPr="00DC29A0">
              <w:rPr>
                <w:rFonts w:ascii="Times New Roman" w:hAnsi="Times New Roman" w:cs="Times New Roman"/>
                <w:b/>
              </w:rPr>
              <w:t>АУЫЛ   БИЛӘМӘҺЕ</w:t>
            </w:r>
            <w:r>
              <w:rPr>
                <w:rFonts w:ascii="Times New Roman" w:hAnsi="Times New Roman" w:cs="Times New Roman"/>
                <w:b/>
              </w:rPr>
              <w:t xml:space="preserve"> </w:t>
            </w:r>
            <w:r w:rsidRPr="00DC29A0">
              <w:rPr>
                <w:rFonts w:ascii="Times New Roman" w:hAnsi="Times New Roman" w:cs="Times New Roman"/>
                <w:b/>
              </w:rPr>
              <w:t>СОВЕТЫ</w:t>
            </w:r>
          </w:p>
          <w:p w14:paraId="75F06527" w14:textId="77777777" w:rsidR="00DC29A0" w:rsidRPr="00DC29A0" w:rsidRDefault="00DC29A0" w:rsidP="00DC29A0">
            <w:pPr>
              <w:rPr>
                <w:rFonts w:ascii="Times New Roman" w:hAnsi="Times New Roman" w:cs="Times New Roman"/>
                <w:sz w:val="16"/>
              </w:rPr>
            </w:pPr>
            <w:r w:rsidRPr="00DC29A0">
              <w:rPr>
                <w:rFonts w:ascii="Times New Roman" w:hAnsi="Times New Roman" w:cs="Times New Roman"/>
                <w:sz w:val="16"/>
              </w:rPr>
              <w:t xml:space="preserve">453663, БР, Баймак районы, </w:t>
            </w:r>
            <w:proofErr w:type="spellStart"/>
            <w:r w:rsidRPr="00DC29A0">
              <w:rPr>
                <w:rFonts w:ascii="Times New Roman" w:hAnsi="Times New Roman" w:cs="Times New Roman"/>
                <w:sz w:val="16"/>
              </w:rPr>
              <w:t>Темəс</w:t>
            </w:r>
            <w:proofErr w:type="spellEnd"/>
            <w:r w:rsidRPr="00DC29A0">
              <w:rPr>
                <w:rFonts w:ascii="Times New Roman" w:hAnsi="Times New Roman" w:cs="Times New Roman"/>
                <w:sz w:val="16"/>
              </w:rPr>
              <w:t xml:space="preserve"> </w:t>
            </w:r>
            <w:proofErr w:type="spellStart"/>
            <w:r w:rsidRPr="00DC29A0">
              <w:rPr>
                <w:rFonts w:ascii="Times New Roman" w:hAnsi="Times New Roman" w:cs="Times New Roman"/>
                <w:sz w:val="16"/>
              </w:rPr>
              <w:t>ауылы</w:t>
            </w:r>
            <w:proofErr w:type="spellEnd"/>
            <w:r w:rsidRPr="00DC29A0">
              <w:rPr>
                <w:rFonts w:ascii="Times New Roman" w:hAnsi="Times New Roman" w:cs="Times New Roman"/>
                <w:sz w:val="16"/>
              </w:rPr>
              <w:t xml:space="preserve">, Почта </w:t>
            </w:r>
            <w:proofErr w:type="spellStart"/>
            <w:r w:rsidRPr="00DC29A0">
              <w:rPr>
                <w:rFonts w:ascii="Times New Roman" w:hAnsi="Times New Roman" w:cs="Times New Roman"/>
                <w:sz w:val="16"/>
              </w:rPr>
              <w:t>урамы</w:t>
            </w:r>
            <w:proofErr w:type="spellEnd"/>
            <w:r w:rsidRPr="00DC29A0">
              <w:rPr>
                <w:rFonts w:ascii="Times New Roman" w:hAnsi="Times New Roman" w:cs="Times New Roman"/>
                <w:sz w:val="16"/>
              </w:rPr>
              <w:t>, 6</w:t>
            </w:r>
          </w:p>
          <w:p w14:paraId="226579CA" w14:textId="77777777" w:rsidR="00DC29A0" w:rsidRDefault="00DC29A0" w:rsidP="0044107C">
            <w:pPr>
              <w:jc w:val="center"/>
              <w:rPr>
                <w:sz w:val="28"/>
              </w:rPr>
            </w:pPr>
            <w:r w:rsidRPr="00DC29A0">
              <w:rPr>
                <w:rFonts w:ascii="Times New Roman" w:hAnsi="Times New Roman" w:cs="Times New Roman"/>
                <w:sz w:val="16"/>
              </w:rPr>
              <w:t>тел.: (34751) 4-83-36, 4-84-03</w:t>
            </w:r>
          </w:p>
        </w:tc>
        <w:tc>
          <w:tcPr>
            <w:tcW w:w="1440" w:type="dxa"/>
            <w:tcBorders>
              <w:top w:val="nil"/>
              <w:left w:val="nil"/>
              <w:bottom w:val="thinThickSmallGap" w:sz="24" w:space="0" w:color="auto"/>
              <w:right w:val="nil"/>
            </w:tcBorders>
          </w:tcPr>
          <w:p w14:paraId="29FDEE29" w14:textId="40818577" w:rsidR="00DC29A0" w:rsidRDefault="00DC29A0" w:rsidP="0044107C">
            <w:pPr>
              <w:jc w:val="center"/>
            </w:pPr>
            <w:r>
              <w:rPr>
                <w:noProof/>
              </w:rPr>
              <w:drawing>
                <wp:anchor distT="0" distB="0" distL="114300" distR="114300" simplePos="0" relativeHeight="251658240" behindDoc="0" locked="0" layoutInCell="1" allowOverlap="1" wp14:anchorId="3D4BFE9C" wp14:editId="60B2635F">
                  <wp:simplePos x="0" y="0"/>
                  <wp:positionH relativeFrom="column">
                    <wp:posOffset>635</wp:posOffset>
                  </wp:positionH>
                  <wp:positionV relativeFrom="paragraph">
                    <wp:posOffset>114300</wp:posOffset>
                  </wp:positionV>
                  <wp:extent cx="702310" cy="876935"/>
                  <wp:effectExtent l="0" t="0" r="2540" b="0"/>
                  <wp:wrapNone/>
                  <wp:docPr id="4247544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310"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66214" w14:textId="77777777" w:rsidR="00DC29A0" w:rsidRDefault="00DC29A0" w:rsidP="0044107C">
            <w:pPr>
              <w:tabs>
                <w:tab w:val="center" w:pos="157"/>
                <w:tab w:val="left" w:pos="1310"/>
                <w:tab w:val="left" w:pos="1342"/>
              </w:tabs>
              <w:jc w:val="center"/>
            </w:pPr>
          </w:p>
        </w:tc>
        <w:tc>
          <w:tcPr>
            <w:tcW w:w="4500" w:type="dxa"/>
            <w:tcBorders>
              <w:top w:val="nil"/>
              <w:left w:val="nil"/>
              <w:bottom w:val="thinThickSmallGap" w:sz="24" w:space="0" w:color="auto"/>
              <w:right w:val="nil"/>
            </w:tcBorders>
          </w:tcPr>
          <w:p w14:paraId="613FC560" w14:textId="6EF6064B" w:rsidR="00DC29A0" w:rsidRPr="00DC29A0" w:rsidRDefault="00DC29A0" w:rsidP="00DC29A0">
            <w:pPr>
              <w:spacing w:line="240" w:lineRule="auto"/>
              <w:ind w:left="-118" w:right="-144"/>
              <w:jc w:val="center"/>
              <w:rPr>
                <w:rFonts w:ascii="Times New Roman" w:hAnsi="Times New Roman" w:cs="Times New Roman"/>
                <w:b/>
              </w:rPr>
            </w:pPr>
            <w:r w:rsidRPr="00DC29A0">
              <w:rPr>
                <w:rFonts w:ascii="Times New Roman" w:hAnsi="Times New Roman" w:cs="Times New Roman"/>
                <w:b/>
              </w:rPr>
              <w:t>РЕСПУБЛИКА БАШКОРТОСТАН</w:t>
            </w:r>
            <w:r>
              <w:rPr>
                <w:rFonts w:ascii="Times New Roman" w:hAnsi="Times New Roman" w:cs="Times New Roman"/>
                <w:b/>
              </w:rPr>
              <w:t xml:space="preserve">                   </w:t>
            </w:r>
            <w:r w:rsidRPr="00DC29A0">
              <w:rPr>
                <w:rFonts w:ascii="Times New Roman" w:hAnsi="Times New Roman" w:cs="Times New Roman"/>
                <w:b/>
              </w:rPr>
              <w:t>СОВЕТ</w:t>
            </w:r>
            <w:r>
              <w:rPr>
                <w:rFonts w:ascii="Times New Roman" w:hAnsi="Times New Roman" w:cs="Times New Roman"/>
                <w:b/>
              </w:rPr>
              <w:t xml:space="preserve"> </w:t>
            </w:r>
            <w:r w:rsidRPr="00DC29A0">
              <w:rPr>
                <w:rFonts w:ascii="Times New Roman" w:hAnsi="Times New Roman" w:cs="Times New Roman"/>
                <w:b/>
              </w:rPr>
              <w:t>СЕЛЬСКОГО ПОСЕЛЕНИЯ       ТЕМЯСОВСКИЙ СЕЛЬСОВЕТ МУНИЦИПАЛЬНОГО РАЙОНА</w:t>
            </w:r>
            <w:r>
              <w:rPr>
                <w:rFonts w:ascii="Times New Roman" w:hAnsi="Times New Roman" w:cs="Times New Roman"/>
                <w:b/>
              </w:rPr>
              <w:t xml:space="preserve"> </w:t>
            </w:r>
            <w:r w:rsidRPr="00DC29A0">
              <w:rPr>
                <w:rFonts w:ascii="Times New Roman" w:hAnsi="Times New Roman" w:cs="Times New Roman"/>
                <w:b/>
              </w:rPr>
              <w:t>БАЙМАКСКИЙ РАЙОН</w:t>
            </w:r>
          </w:p>
          <w:p w14:paraId="6CB391E7" w14:textId="77777777" w:rsidR="00DC29A0" w:rsidRPr="00DC29A0" w:rsidRDefault="00DC29A0" w:rsidP="00DC29A0">
            <w:pPr>
              <w:pStyle w:val="ac"/>
              <w:ind w:right="-144"/>
              <w:rPr>
                <w:bCs/>
                <w:sz w:val="16"/>
              </w:rPr>
            </w:pPr>
            <w:r w:rsidRPr="00DC29A0">
              <w:rPr>
                <w:bCs/>
                <w:sz w:val="16"/>
              </w:rPr>
              <w:t xml:space="preserve">453663, РБ, Баймакский район, </w:t>
            </w:r>
            <w:proofErr w:type="spellStart"/>
            <w:r w:rsidRPr="00DC29A0">
              <w:rPr>
                <w:bCs/>
                <w:sz w:val="16"/>
              </w:rPr>
              <w:t>с.Темясово</w:t>
            </w:r>
            <w:proofErr w:type="spellEnd"/>
            <w:r w:rsidRPr="00DC29A0">
              <w:rPr>
                <w:bCs/>
                <w:sz w:val="16"/>
              </w:rPr>
              <w:t>, ул. Почтовая, 6</w:t>
            </w:r>
          </w:p>
          <w:p w14:paraId="3FF14D12" w14:textId="77777777" w:rsidR="00DC29A0" w:rsidRDefault="00DC29A0" w:rsidP="0044107C">
            <w:pPr>
              <w:ind w:left="-118" w:right="-144"/>
              <w:jc w:val="center"/>
              <w:rPr>
                <w:sz w:val="16"/>
              </w:rPr>
            </w:pPr>
            <w:r w:rsidRPr="00DC29A0">
              <w:rPr>
                <w:bCs/>
                <w:sz w:val="16"/>
              </w:rPr>
              <w:t>тел.: (34751) 4-83-36, 4-84-03</w:t>
            </w:r>
          </w:p>
        </w:tc>
      </w:tr>
    </w:tbl>
    <w:p w14:paraId="09090C3F" w14:textId="170F8A0A" w:rsidR="00DC29A0" w:rsidRPr="00DC29A0" w:rsidRDefault="00DC29A0" w:rsidP="00DC29A0">
      <w:pPr>
        <w:tabs>
          <w:tab w:val="center" w:pos="5040"/>
        </w:tabs>
        <w:jc w:val="both"/>
        <w:rPr>
          <w:rFonts w:ascii="Times New Roman" w:hAnsi="Times New Roman" w:cs="Times New Roman"/>
          <w:color w:val="000000"/>
          <w:sz w:val="28"/>
          <w:szCs w:val="28"/>
        </w:rPr>
      </w:pPr>
      <w:r w:rsidRPr="00DC29A0">
        <w:rPr>
          <w:rFonts w:ascii="Times New Roman" w:hAnsi="Times New Roman" w:cs="Times New Roman"/>
          <w:b/>
          <w:bCs/>
        </w:rPr>
        <w:t xml:space="preserve">   </w:t>
      </w:r>
      <w:r w:rsidRPr="00DC29A0">
        <w:rPr>
          <w:rFonts w:ascii="Times New Roman" w:hAnsi="Times New Roman" w:cs="Times New Roman"/>
          <w:b/>
          <w:bCs/>
          <w:color w:val="000000"/>
          <w:sz w:val="28"/>
          <w:szCs w:val="28"/>
        </w:rPr>
        <w:t xml:space="preserve">          </w:t>
      </w:r>
      <w:r w:rsidRPr="00DC29A0">
        <w:rPr>
          <w:rFonts w:ascii="Times New Roman" w:hAnsi="Times New Roman" w:cs="Times New Roman"/>
          <w:b/>
          <w:bCs/>
          <w:color w:val="000000"/>
          <w:sz w:val="28"/>
          <w:szCs w:val="28"/>
          <w:lang w:val="ba-RU"/>
        </w:rPr>
        <w:t>Ҡ</w:t>
      </w:r>
      <w:r w:rsidRPr="00DC29A0">
        <w:rPr>
          <w:rFonts w:ascii="Times New Roman" w:hAnsi="Times New Roman" w:cs="Times New Roman"/>
          <w:b/>
          <w:bCs/>
          <w:color w:val="000000"/>
          <w:sz w:val="28"/>
          <w:szCs w:val="28"/>
        </w:rPr>
        <w:t xml:space="preserve">АРАР                                                                          </w:t>
      </w:r>
      <w:r w:rsidR="00773D09">
        <w:rPr>
          <w:rFonts w:ascii="Times New Roman" w:hAnsi="Times New Roman" w:cs="Times New Roman"/>
          <w:b/>
          <w:bCs/>
          <w:color w:val="000000"/>
          <w:sz w:val="28"/>
          <w:szCs w:val="28"/>
        </w:rPr>
        <w:t>ПОСТАНОВЛЕНИЕ</w:t>
      </w:r>
    </w:p>
    <w:p w14:paraId="4FD836B1" w14:textId="0000A330" w:rsidR="00450C63" w:rsidRPr="00137636" w:rsidRDefault="00DC29A0" w:rsidP="00137636">
      <w:pPr>
        <w:tabs>
          <w:tab w:val="center" w:pos="5040"/>
        </w:tabs>
        <w:jc w:val="both"/>
        <w:rPr>
          <w:rFonts w:ascii="Times New Roman" w:hAnsi="Times New Roman" w:cs="Times New Roman"/>
          <w:color w:val="000000"/>
          <w:sz w:val="28"/>
          <w:szCs w:val="28"/>
        </w:rPr>
      </w:pPr>
      <w:r w:rsidRPr="00DC29A0">
        <w:rPr>
          <w:rFonts w:ascii="Times New Roman" w:hAnsi="Times New Roman" w:cs="Times New Roman"/>
          <w:color w:val="000000"/>
          <w:sz w:val="28"/>
          <w:szCs w:val="28"/>
        </w:rPr>
        <w:t xml:space="preserve">     </w:t>
      </w:r>
      <w:r w:rsidR="00766EE8">
        <w:rPr>
          <w:rFonts w:ascii="Times New Roman" w:hAnsi="Times New Roman" w:cs="Times New Roman"/>
          <w:color w:val="000000"/>
          <w:sz w:val="28"/>
          <w:szCs w:val="28"/>
        </w:rPr>
        <w:t>«01» ноябрь</w:t>
      </w:r>
      <w:r w:rsidR="00137636">
        <w:rPr>
          <w:rFonts w:ascii="Times New Roman" w:hAnsi="Times New Roman" w:cs="Times New Roman"/>
          <w:color w:val="000000"/>
          <w:sz w:val="28"/>
          <w:szCs w:val="28"/>
          <w:lang w:val="ba-RU"/>
        </w:rPr>
        <w:t xml:space="preserve"> 202</w:t>
      </w:r>
      <w:r w:rsidR="00766EE8">
        <w:rPr>
          <w:rFonts w:ascii="Times New Roman" w:hAnsi="Times New Roman" w:cs="Times New Roman"/>
          <w:color w:val="000000"/>
          <w:sz w:val="28"/>
          <w:szCs w:val="28"/>
          <w:lang w:val="ba-RU"/>
        </w:rPr>
        <w:t>4</w:t>
      </w:r>
      <w:r w:rsidR="00137636">
        <w:rPr>
          <w:rFonts w:ascii="Times New Roman" w:hAnsi="Times New Roman" w:cs="Times New Roman"/>
          <w:color w:val="000000"/>
          <w:sz w:val="28"/>
          <w:szCs w:val="28"/>
          <w:lang w:val="ba-RU"/>
        </w:rPr>
        <w:t xml:space="preserve"> г.</w:t>
      </w:r>
      <w:r w:rsidRPr="00DC29A0">
        <w:rPr>
          <w:rFonts w:ascii="Times New Roman" w:hAnsi="Times New Roman" w:cs="Times New Roman"/>
          <w:color w:val="000000"/>
          <w:sz w:val="28"/>
          <w:szCs w:val="28"/>
        </w:rPr>
        <w:tab/>
      </w:r>
      <w:r w:rsidR="00137636">
        <w:rPr>
          <w:rFonts w:ascii="Times New Roman" w:hAnsi="Times New Roman" w:cs="Times New Roman"/>
          <w:color w:val="000000"/>
          <w:sz w:val="28"/>
          <w:szCs w:val="28"/>
          <w:lang w:val="ba-RU"/>
        </w:rPr>
        <w:t xml:space="preserve">                     </w:t>
      </w:r>
      <w:r w:rsidRPr="00DC29A0">
        <w:rPr>
          <w:rFonts w:ascii="Times New Roman" w:hAnsi="Times New Roman" w:cs="Times New Roman"/>
          <w:color w:val="000000"/>
          <w:sz w:val="28"/>
          <w:szCs w:val="28"/>
        </w:rPr>
        <w:t xml:space="preserve">№   </w:t>
      </w:r>
      <w:r w:rsidR="00766EE8">
        <w:rPr>
          <w:rFonts w:ascii="Times New Roman" w:hAnsi="Times New Roman" w:cs="Times New Roman"/>
          <w:color w:val="000000"/>
          <w:sz w:val="28"/>
          <w:szCs w:val="28"/>
        </w:rPr>
        <w:t>97 а</w:t>
      </w:r>
      <w:r w:rsidRPr="00DC29A0">
        <w:rPr>
          <w:rFonts w:ascii="Times New Roman" w:hAnsi="Times New Roman" w:cs="Times New Roman"/>
          <w:color w:val="000000"/>
          <w:sz w:val="28"/>
          <w:szCs w:val="28"/>
        </w:rPr>
        <w:t xml:space="preserve">                     </w:t>
      </w:r>
      <w:proofErr w:type="gramStart"/>
      <w:r w:rsidRPr="00DC29A0">
        <w:rPr>
          <w:rFonts w:ascii="Times New Roman" w:hAnsi="Times New Roman" w:cs="Times New Roman"/>
          <w:color w:val="000000"/>
          <w:sz w:val="28"/>
          <w:szCs w:val="28"/>
        </w:rPr>
        <w:t xml:space="preserve">   </w:t>
      </w:r>
      <w:r w:rsidR="00137636">
        <w:rPr>
          <w:rFonts w:ascii="Times New Roman" w:hAnsi="Times New Roman" w:cs="Times New Roman"/>
          <w:color w:val="000000"/>
          <w:sz w:val="28"/>
          <w:szCs w:val="28"/>
        </w:rPr>
        <w:t>«</w:t>
      </w:r>
      <w:proofErr w:type="gramEnd"/>
      <w:r w:rsidR="00766EE8">
        <w:rPr>
          <w:rFonts w:ascii="Times New Roman" w:hAnsi="Times New Roman" w:cs="Times New Roman"/>
          <w:color w:val="000000"/>
          <w:sz w:val="28"/>
          <w:szCs w:val="28"/>
        </w:rPr>
        <w:t>01</w:t>
      </w:r>
      <w:r w:rsidR="00137636">
        <w:rPr>
          <w:rFonts w:ascii="Times New Roman" w:hAnsi="Times New Roman" w:cs="Times New Roman"/>
          <w:color w:val="000000"/>
          <w:sz w:val="28"/>
          <w:szCs w:val="28"/>
        </w:rPr>
        <w:t xml:space="preserve">» </w:t>
      </w:r>
      <w:r w:rsidR="00766EE8">
        <w:rPr>
          <w:rFonts w:ascii="Times New Roman" w:hAnsi="Times New Roman" w:cs="Times New Roman"/>
          <w:color w:val="000000"/>
          <w:sz w:val="28"/>
          <w:szCs w:val="28"/>
        </w:rPr>
        <w:t>ноября</w:t>
      </w:r>
      <w:r w:rsidR="00137636">
        <w:rPr>
          <w:rFonts w:ascii="Times New Roman" w:hAnsi="Times New Roman" w:cs="Times New Roman"/>
          <w:color w:val="000000"/>
          <w:sz w:val="28"/>
          <w:szCs w:val="28"/>
        </w:rPr>
        <w:t xml:space="preserve"> 202</w:t>
      </w:r>
      <w:r w:rsidR="00766EE8">
        <w:rPr>
          <w:rFonts w:ascii="Times New Roman" w:hAnsi="Times New Roman" w:cs="Times New Roman"/>
          <w:color w:val="000000"/>
          <w:sz w:val="28"/>
          <w:szCs w:val="28"/>
        </w:rPr>
        <w:t>4</w:t>
      </w:r>
      <w:r w:rsidR="00137636">
        <w:rPr>
          <w:rFonts w:ascii="Times New Roman" w:hAnsi="Times New Roman" w:cs="Times New Roman"/>
          <w:color w:val="000000"/>
          <w:sz w:val="28"/>
          <w:szCs w:val="28"/>
        </w:rPr>
        <w:t xml:space="preserve"> г.</w:t>
      </w:r>
    </w:p>
    <w:p w14:paraId="34B6F274" w14:textId="77777777" w:rsidR="00CF3FBA" w:rsidRDefault="00CF3FBA" w:rsidP="00CF3FBA">
      <w:pPr>
        <w:pStyle w:val="a4"/>
        <w:jc w:val="center"/>
        <w:rPr>
          <w:rFonts w:ascii="Times New Roman" w:hAnsi="Times New Roman" w:cs="Times New Roman"/>
          <w:sz w:val="28"/>
          <w:szCs w:val="28"/>
          <w:lang w:eastAsia="ru-RU"/>
        </w:rPr>
      </w:pPr>
    </w:p>
    <w:p w14:paraId="698010EC" w14:textId="77777777" w:rsidR="00CF3FBA" w:rsidRPr="00773D09" w:rsidRDefault="00CF3FBA" w:rsidP="00CF3FBA">
      <w:pPr>
        <w:pStyle w:val="a4"/>
        <w:jc w:val="center"/>
        <w:rPr>
          <w:rFonts w:ascii="Times New Roman" w:hAnsi="Times New Roman" w:cs="Times New Roman"/>
          <w:b/>
          <w:bCs/>
          <w:sz w:val="28"/>
          <w:szCs w:val="28"/>
          <w:lang w:eastAsia="ru-RU"/>
        </w:rPr>
      </w:pPr>
      <w:r w:rsidRPr="00773D09">
        <w:rPr>
          <w:rFonts w:ascii="Times New Roman" w:hAnsi="Times New Roman" w:cs="Times New Roman"/>
          <w:b/>
          <w:bCs/>
          <w:sz w:val="28"/>
          <w:szCs w:val="28"/>
          <w:lang w:eastAsia="ru-RU"/>
        </w:rPr>
        <w:t xml:space="preserve">Об утверждении Положения об уличных комитетах </w:t>
      </w:r>
    </w:p>
    <w:p w14:paraId="71162431" w14:textId="3CC283B5" w:rsidR="006E4B83" w:rsidRPr="00CF3FBA" w:rsidRDefault="00CF3FBA" w:rsidP="00CF3FBA">
      <w:pPr>
        <w:pStyle w:val="a4"/>
        <w:jc w:val="center"/>
        <w:rPr>
          <w:rFonts w:ascii="Times New Roman" w:hAnsi="Times New Roman" w:cs="Times New Roman"/>
          <w:sz w:val="28"/>
          <w:szCs w:val="28"/>
          <w:lang w:eastAsia="ru-RU"/>
        </w:rPr>
      </w:pPr>
      <w:r w:rsidRPr="00773D09">
        <w:rPr>
          <w:rFonts w:ascii="Times New Roman" w:hAnsi="Times New Roman" w:cs="Times New Roman"/>
          <w:b/>
          <w:bCs/>
          <w:sz w:val="28"/>
          <w:szCs w:val="28"/>
          <w:lang w:eastAsia="ru-RU"/>
        </w:rPr>
        <w:t>в сельском поселении</w:t>
      </w:r>
      <w:r w:rsidR="006E4B83" w:rsidRPr="00773D09">
        <w:rPr>
          <w:rFonts w:ascii="Times New Roman" w:hAnsi="Times New Roman" w:cs="Times New Roman"/>
          <w:b/>
          <w:bCs/>
          <w:sz w:val="28"/>
          <w:szCs w:val="28"/>
          <w:lang w:eastAsia="ru-RU"/>
        </w:rPr>
        <w:t xml:space="preserve"> </w:t>
      </w:r>
      <w:proofErr w:type="spellStart"/>
      <w:r w:rsidR="00137636" w:rsidRPr="00773D09">
        <w:rPr>
          <w:rFonts w:ascii="Times New Roman" w:hAnsi="Times New Roman" w:cs="Times New Roman"/>
          <w:b/>
          <w:bCs/>
          <w:sz w:val="28"/>
          <w:szCs w:val="28"/>
          <w:lang w:eastAsia="ru-RU"/>
        </w:rPr>
        <w:t>Темясовский</w:t>
      </w:r>
      <w:proofErr w:type="spellEnd"/>
      <w:r w:rsidRPr="00773D09">
        <w:rPr>
          <w:rFonts w:ascii="Times New Roman" w:hAnsi="Times New Roman" w:cs="Times New Roman"/>
          <w:b/>
          <w:bCs/>
          <w:sz w:val="28"/>
          <w:szCs w:val="28"/>
          <w:lang w:eastAsia="ru-RU"/>
        </w:rPr>
        <w:t xml:space="preserve"> сельсовет муниципального района</w:t>
      </w:r>
      <w:r w:rsidR="00137636" w:rsidRPr="00773D09">
        <w:rPr>
          <w:rFonts w:ascii="Times New Roman" w:hAnsi="Times New Roman" w:cs="Times New Roman"/>
          <w:b/>
          <w:bCs/>
          <w:sz w:val="28"/>
          <w:szCs w:val="28"/>
          <w:lang w:eastAsia="ru-RU"/>
        </w:rPr>
        <w:t xml:space="preserve"> Баймакский</w:t>
      </w:r>
      <w:r w:rsidRPr="00773D09">
        <w:rPr>
          <w:rFonts w:ascii="Times New Roman" w:hAnsi="Times New Roman" w:cs="Times New Roman"/>
          <w:b/>
          <w:bCs/>
          <w:sz w:val="28"/>
          <w:szCs w:val="28"/>
          <w:lang w:eastAsia="ru-RU"/>
        </w:rPr>
        <w:t xml:space="preserve"> район Республики Башкортостан</w:t>
      </w:r>
      <w:r w:rsidR="006E4B83" w:rsidRPr="00CF3FBA">
        <w:rPr>
          <w:rFonts w:ascii="Times New Roman" w:hAnsi="Times New Roman" w:cs="Times New Roman"/>
          <w:sz w:val="28"/>
          <w:szCs w:val="28"/>
          <w:lang w:eastAsia="ru-RU"/>
        </w:rPr>
        <w:br/>
      </w:r>
    </w:p>
    <w:p w14:paraId="797772AB" w14:textId="7D21C852" w:rsidR="00563C12" w:rsidRDefault="00563C12" w:rsidP="00563C12">
      <w:pPr>
        <w:pStyle w:val="a4"/>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0A70B7" w:rsidRPr="000A70B7">
        <w:rPr>
          <w:rFonts w:ascii="Times New Roman" w:hAnsi="Times New Roman" w:cs="Times New Roman"/>
          <w:sz w:val="28"/>
          <w:szCs w:val="28"/>
        </w:rPr>
        <w:t xml:space="preserve">В соответствии с </w:t>
      </w:r>
      <w:hyperlink r:id="rId6" w:history="1">
        <w:r w:rsidR="000A70B7" w:rsidRPr="000A70B7">
          <w:rPr>
            <w:rStyle w:val="a5"/>
            <w:rFonts w:ascii="Times New Roman" w:hAnsi="Times New Roman" w:cs="Times New Roman"/>
            <w:sz w:val="28"/>
            <w:szCs w:val="28"/>
          </w:rPr>
          <w:t>Конституцией</w:t>
        </w:r>
      </w:hyperlink>
      <w:r w:rsidR="000A70B7" w:rsidRPr="000A70B7">
        <w:rPr>
          <w:rFonts w:ascii="Times New Roman" w:hAnsi="Times New Roman" w:cs="Times New Roman"/>
          <w:sz w:val="28"/>
          <w:szCs w:val="28"/>
        </w:rPr>
        <w:t xml:space="preserve"> Российской Федерации, </w:t>
      </w:r>
      <w:hyperlink r:id="rId7" w:history="1">
        <w:r w:rsidR="000A70B7" w:rsidRPr="000A70B7">
          <w:rPr>
            <w:rStyle w:val="a5"/>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6 октября 2003 г. №</w:t>
      </w:r>
      <w:r w:rsidR="000A70B7" w:rsidRPr="000A70B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8" w:history="1">
        <w:r w:rsidR="000A70B7" w:rsidRPr="000A70B7">
          <w:rPr>
            <w:rStyle w:val="a5"/>
            <w:rFonts w:ascii="Times New Roman" w:hAnsi="Times New Roman" w:cs="Times New Roman"/>
            <w:sz w:val="28"/>
            <w:szCs w:val="28"/>
          </w:rPr>
          <w:t>Законом</w:t>
        </w:r>
      </w:hyperlink>
      <w:r w:rsidR="000A70B7" w:rsidRPr="000A70B7">
        <w:rPr>
          <w:rFonts w:ascii="Times New Roman" w:hAnsi="Times New Roman" w:cs="Times New Roman"/>
          <w:sz w:val="28"/>
          <w:szCs w:val="28"/>
        </w:rPr>
        <w:t xml:space="preserve"> Республики Башк</w:t>
      </w:r>
      <w:r>
        <w:rPr>
          <w:rFonts w:ascii="Times New Roman" w:hAnsi="Times New Roman" w:cs="Times New Roman"/>
          <w:sz w:val="28"/>
          <w:szCs w:val="28"/>
        </w:rPr>
        <w:t>ортостан от 18 марта 2005 года №</w:t>
      </w:r>
      <w:r w:rsidR="000A70B7" w:rsidRPr="000A70B7">
        <w:rPr>
          <w:rFonts w:ascii="Times New Roman" w:hAnsi="Times New Roman" w:cs="Times New Roman"/>
          <w:sz w:val="28"/>
          <w:szCs w:val="28"/>
        </w:rPr>
        <w:t> 162-з "О местном самоуправлении в Республике Башкортостан"</w:t>
      </w:r>
      <w:r w:rsidR="000A70B7">
        <w:rPr>
          <w:rFonts w:ascii="Times New Roman" w:hAnsi="Times New Roman" w:cs="Times New Roman"/>
          <w:sz w:val="28"/>
          <w:szCs w:val="28"/>
          <w:lang w:eastAsia="ru-RU"/>
        </w:rPr>
        <w:t xml:space="preserve">, </w:t>
      </w:r>
      <w:r w:rsidR="00773D09">
        <w:rPr>
          <w:rFonts w:ascii="Times New Roman" w:hAnsi="Times New Roman" w:cs="Times New Roman"/>
          <w:sz w:val="28"/>
          <w:szCs w:val="28"/>
          <w:lang w:eastAsia="ru-RU"/>
        </w:rPr>
        <w:t>Администрация</w:t>
      </w:r>
      <w:r w:rsidR="00CF3FBA">
        <w:rPr>
          <w:rFonts w:ascii="Times New Roman" w:hAnsi="Times New Roman" w:cs="Times New Roman"/>
          <w:sz w:val="28"/>
          <w:szCs w:val="28"/>
          <w:lang w:eastAsia="ru-RU"/>
        </w:rPr>
        <w:t xml:space="preserve"> сельского поселения</w:t>
      </w:r>
      <w:r w:rsidR="00137636">
        <w:rPr>
          <w:rFonts w:ascii="Times New Roman" w:hAnsi="Times New Roman" w:cs="Times New Roman"/>
          <w:sz w:val="28"/>
          <w:szCs w:val="28"/>
          <w:lang w:eastAsia="ru-RU"/>
        </w:rPr>
        <w:t xml:space="preserve"> </w:t>
      </w:r>
      <w:bookmarkStart w:id="0" w:name="_Hlk187661783"/>
      <w:proofErr w:type="spellStart"/>
      <w:r w:rsidR="00137636">
        <w:rPr>
          <w:rFonts w:ascii="Times New Roman" w:hAnsi="Times New Roman" w:cs="Times New Roman"/>
          <w:sz w:val="28"/>
          <w:szCs w:val="28"/>
          <w:lang w:eastAsia="ru-RU"/>
        </w:rPr>
        <w:t>Темясовский</w:t>
      </w:r>
      <w:proofErr w:type="spellEnd"/>
      <w:r w:rsidR="00CF3FBA">
        <w:rPr>
          <w:rFonts w:ascii="Times New Roman" w:hAnsi="Times New Roman" w:cs="Times New Roman"/>
          <w:sz w:val="28"/>
          <w:szCs w:val="28"/>
          <w:lang w:eastAsia="ru-RU"/>
        </w:rPr>
        <w:t xml:space="preserve"> сельсовет муниципального района </w:t>
      </w:r>
      <w:r w:rsidR="00137636">
        <w:rPr>
          <w:rFonts w:ascii="Times New Roman" w:hAnsi="Times New Roman" w:cs="Times New Roman"/>
          <w:sz w:val="28"/>
          <w:szCs w:val="28"/>
          <w:lang w:eastAsia="ru-RU"/>
        </w:rPr>
        <w:t>Баймакский</w:t>
      </w:r>
      <w:bookmarkEnd w:id="0"/>
      <w:r w:rsidR="00CF3FBA">
        <w:rPr>
          <w:rFonts w:ascii="Times New Roman" w:hAnsi="Times New Roman" w:cs="Times New Roman"/>
          <w:sz w:val="28"/>
          <w:szCs w:val="28"/>
          <w:lang w:eastAsia="ru-RU"/>
        </w:rPr>
        <w:t xml:space="preserve"> район Республики Башкортостан</w:t>
      </w:r>
      <w:r w:rsidR="005B7DF9">
        <w:rPr>
          <w:rFonts w:ascii="Times New Roman" w:hAnsi="Times New Roman" w:cs="Times New Roman"/>
          <w:sz w:val="28"/>
          <w:szCs w:val="28"/>
          <w:lang w:eastAsia="ru-RU"/>
        </w:rPr>
        <w:t xml:space="preserve"> </w:t>
      </w:r>
    </w:p>
    <w:p w14:paraId="76770886" w14:textId="1A906CD7" w:rsidR="006E4B83" w:rsidRPr="00CF3FBA" w:rsidRDefault="00773D09" w:rsidP="00563C12">
      <w:pPr>
        <w:pStyle w:val="a4"/>
        <w:jc w:val="center"/>
        <w:rPr>
          <w:rFonts w:ascii="Times New Roman" w:hAnsi="Times New Roman" w:cs="Times New Roman"/>
          <w:sz w:val="28"/>
          <w:szCs w:val="28"/>
          <w:lang w:eastAsia="ru-RU"/>
        </w:rPr>
      </w:pPr>
      <w:r w:rsidRPr="00773D09">
        <w:rPr>
          <w:rFonts w:ascii="Times New Roman" w:hAnsi="Times New Roman" w:cs="Times New Roman"/>
          <w:bCs/>
          <w:sz w:val="28"/>
          <w:szCs w:val="28"/>
          <w:lang w:eastAsia="ru-RU"/>
        </w:rPr>
        <w:t>ПОСТОНОВЛЯЕТ</w:t>
      </w:r>
      <w:r w:rsidR="006E4B83" w:rsidRPr="00CF3FBA">
        <w:rPr>
          <w:rFonts w:ascii="Times New Roman" w:hAnsi="Times New Roman" w:cs="Times New Roman"/>
          <w:sz w:val="28"/>
          <w:szCs w:val="28"/>
          <w:lang w:eastAsia="ru-RU"/>
        </w:rPr>
        <w:t>:</w:t>
      </w:r>
      <w:r w:rsidR="006E4B83" w:rsidRPr="00CF3FBA">
        <w:rPr>
          <w:rFonts w:ascii="Times New Roman" w:hAnsi="Times New Roman" w:cs="Times New Roman"/>
          <w:sz w:val="28"/>
          <w:szCs w:val="28"/>
          <w:lang w:eastAsia="ru-RU"/>
        </w:rPr>
        <w:br/>
      </w:r>
    </w:p>
    <w:p w14:paraId="4F8EE701" w14:textId="7F6D53EE" w:rsidR="00CF3FBA" w:rsidRDefault="006E4B83" w:rsidP="00CF3FBA">
      <w:pPr>
        <w:pStyle w:val="a4"/>
        <w:numPr>
          <w:ilvl w:val="0"/>
          <w:numId w:val="1"/>
        </w:numPr>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t xml:space="preserve">Утвердить Положение об уличных комитетах в </w:t>
      </w:r>
      <w:r w:rsidR="00CF3FBA" w:rsidRPr="00CF3FBA">
        <w:rPr>
          <w:rFonts w:ascii="Times New Roman" w:hAnsi="Times New Roman" w:cs="Times New Roman"/>
          <w:sz w:val="28"/>
          <w:szCs w:val="28"/>
          <w:lang w:eastAsia="ru-RU"/>
        </w:rPr>
        <w:t xml:space="preserve">сельском поселении </w:t>
      </w:r>
      <w:proofErr w:type="spellStart"/>
      <w:r w:rsidR="00137636">
        <w:rPr>
          <w:rFonts w:ascii="Times New Roman" w:hAnsi="Times New Roman" w:cs="Times New Roman"/>
          <w:sz w:val="28"/>
          <w:szCs w:val="28"/>
          <w:lang w:eastAsia="ru-RU"/>
        </w:rPr>
        <w:t>Темясовский</w:t>
      </w:r>
      <w:proofErr w:type="spellEnd"/>
      <w:r w:rsidR="00137636">
        <w:rPr>
          <w:rFonts w:ascii="Times New Roman" w:hAnsi="Times New Roman" w:cs="Times New Roman"/>
          <w:sz w:val="28"/>
          <w:szCs w:val="28"/>
          <w:lang w:eastAsia="ru-RU"/>
        </w:rPr>
        <w:t xml:space="preserve"> сельсовет муниципального района Баймакский</w:t>
      </w:r>
      <w:r w:rsidR="00137636" w:rsidRPr="00CF3FBA">
        <w:rPr>
          <w:rFonts w:ascii="Times New Roman" w:hAnsi="Times New Roman" w:cs="Times New Roman"/>
          <w:sz w:val="28"/>
          <w:szCs w:val="28"/>
          <w:lang w:eastAsia="ru-RU"/>
        </w:rPr>
        <w:t xml:space="preserve"> </w:t>
      </w:r>
      <w:r w:rsidR="00CF3FBA" w:rsidRPr="00CF3FBA">
        <w:rPr>
          <w:rFonts w:ascii="Times New Roman" w:hAnsi="Times New Roman" w:cs="Times New Roman"/>
          <w:sz w:val="28"/>
          <w:szCs w:val="28"/>
          <w:lang w:eastAsia="ru-RU"/>
        </w:rPr>
        <w:t xml:space="preserve">Республики Башкортостан </w:t>
      </w:r>
      <w:r w:rsidRPr="00CF3FBA">
        <w:rPr>
          <w:rFonts w:ascii="Times New Roman" w:hAnsi="Times New Roman" w:cs="Times New Roman"/>
          <w:sz w:val="28"/>
          <w:szCs w:val="28"/>
          <w:lang w:eastAsia="ru-RU"/>
        </w:rPr>
        <w:t>(прилагается).</w:t>
      </w:r>
    </w:p>
    <w:p w14:paraId="3840E19D" w14:textId="376D60F0" w:rsidR="00CF3FBA" w:rsidRDefault="00CF3FBA" w:rsidP="00CF3FBA">
      <w:pPr>
        <w:pStyle w:val="a4"/>
        <w:numPr>
          <w:ilvl w:val="0"/>
          <w:numId w:val="1"/>
        </w:numPr>
        <w:jc w:val="both"/>
        <w:rPr>
          <w:rStyle w:val="11"/>
          <w:rFonts w:ascii="Times New Roman" w:hAnsi="Times New Roman" w:cs="Times New Roman"/>
          <w:sz w:val="28"/>
          <w:szCs w:val="28"/>
          <w:lang w:eastAsia="ru-RU"/>
        </w:rPr>
      </w:pPr>
      <w:r w:rsidRPr="00CF3FBA">
        <w:rPr>
          <w:rStyle w:val="11"/>
          <w:rFonts w:ascii="Times New Roman" w:hAnsi="Times New Roman" w:cs="Times New Roman"/>
          <w:sz w:val="28"/>
          <w:szCs w:val="28"/>
        </w:rPr>
        <w:t>Обнародовать настоящее</w:t>
      </w:r>
      <w:r w:rsidR="00766EE8">
        <w:rPr>
          <w:rStyle w:val="11"/>
          <w:rFonts w:ascii="Times New Roman" w:hAnsi="Times New Roman" w:cs="Times New Roman"/>
          <w:sz w:val="28"/>
          <w:szCs w:val="28"/>
        </w:rPr>
        <w:t xml:space="preserve"> постановление</w:t>
      </w:r>
      <w:r w:rsidRPr="00CF3FBA">
        <w:rPr>
          <w:rStyle w:val="11"/>
          <w:rFonts w:ascii="Times New Roman" w:hAnsi="Times New Roman" w:cs="Times New Roman"/>
          <w:sz w:val="28"/>
          <w:szCs w:val="28"/>
        </w:rPr>
        <w:t xml:space="preserve"> на информационном стенде администрации сельского поселения </w:t>
      </w:r>
      <w:proofErr w:type="spellStart"/>
      <w:r w:rsidR="00137636">
        <w:rPr>
          <w:rStyle w:val="11"/>
          <w:rFonts w:ascii="Times New Roman" w:hAnsi="Times New Roman" w:cs="Times New Roman"/>
          <w:sz w:val="28"/>
          <w:szCs w:val="28"/>
        </w:rPr>
        <w:t>Темясовский</w:t>
      </w:r>
      <w:proofErr w:type="spellEnd"/>
      <w:r w:rsidR="00137636">
        <w:rPr>
          <w:rStyle w:val="11"/>
          <w:rFonts w:ascii="Times New Roman" w:hAnsi="Times New Roman" w:cs="Times New Roman"/>
          <w:sz w:val="28"/>
          <w:szCs w:val="28"/>
        </w:rPr>
        <w:t xml:space="preserve"> </w:t>
      </w:r>
      <w:r w:rsidRPr="00CF3FBA">
        <w:rPr>
          <w:rStyle w:val="11"/>
          <w:rFonts w:ascii="Times New Roman" w:hAnsi="Times New Roman" w:cs="Times New Roman"/>
          <w:sz w:val="28"/>
          <w:szCs w:val="28"/>
        </w:rPr>
        <w:t xml:space="preserve">сельсовет и разместить на официальном сайте сельского поселения </w:t>
      </w:r>
      <w:proofErr w:type="spellStart"/>
      <w:r w:rsidR="00137636">
        <w:rPr>
          <w:rFonts w:ascii="Times New Roman" w:hAnsi="Times New Roman" w:cs="Times New Roman"/>
          <w:sz w:val="28"/>
          <w:szCs w:val="28"/>
          <w:lang w:eastAsia="ru-RU"/>
        </w:rPr>
        <w:t>Темясовский</w:t>
      </w:r>
      <w:proofErr w:type="spellEnd"/>
      <w:r w:rsidR="00137636">
        <w:rPr>
          <w:rFonts w:ascii="Times New Roman" w:hAnsi="Times New Roman" w:cs="Times New Roman"/>
          <w:sz w:val="28"/>
          <w:szCs w:val="28"/>
          <w:lang w:eastAsia="ru-RU"/>
        </w:rPr>
        <w:t xml:space="preserve"> сельсовет муниципального района Баймакский</w:t>
      </w:r>
      <w:r w:rsidR="00137636" w:rsidRPr="00CF3FBA">
        <w:rPr>
          <w:rStyle w:val="11"/>
          <w:rFonts w:ascii="Times New Roman" w:hAnsi="Times New Roman" w:cs="Times New Roman"/>
          <w:sz w:val="28"/>
          <w:szCs w:val="28"/>
        </w:rPr>
        <w:t xml:space="preserve"> </w:t>
      </w:r>
      <w:r w:rsidRPr="00CF3FBA">
        <w:rPr>
          <w:rStyle w:val="11"/>
          <w:rFonts w:ascii="Times New Roman" w:hAnsi="Times New Roman" w:cs="Times New Roman"/>
          <w:sz w:val="28"/>
          <w:szCs w:val="28"/>
        </w:rPr>
        <w:t>район Республики Башкортостан</w:t>
      </w:r>
      <w:r w:rsidR="00766EE8" w:rsidRPr="00766EE8">
        <w:t xml:space="preserve"> </w:t>
      </w:r>
      <w:hyperlink r:id="rId9" w:history="1">
        <w:r w:rsidR="00766EE8" w:rsidRPr="00301D6E">
          <w:rPr>
            <w:rStyle w:val="a3"/>
            <w:rFonts w:ascii="Times New Roman" w:hAnsi="Times New Roman" w:cs="Times New Roman"/>
            <w:sz w:val="28"/>
            <w:szCs w:val="28"/>
          </w:rPr>
          <w:t>http://www.temyasovo.ru</w:t>
        </w:r>
      </w:hyperlink>
      <w:r w:rsidR="00766EE8">
        <w:rPr>
          <w:rStyle w:val="11"/>
          <w:rFonts w:ascii="Times New Roman" w:hAnsi="Times New Roman" w:cs="Times New Roman"/>
          <w:sz w:val="28"/>
          <w:szCs w:val="28"/>
        </w:rPr>
        <w:t xml:space="preserve"> . </w:t>
      </w:r>
    </w:p>
    <w:p w14:paraId="2C1C0C1E" w14:textId="77777777" w:rsidR="00CF3FBA" w:rsidRPr="00CF3FBA" w:rsidRDefault="00CF3FBA" w:rsidP="00CF3FBA">
      <w:pPr>
        <w:pStyle w:val="a4"/>
        <w:numPr>
          <w:ilvl w:val="0"/>
          <w:numId w:val="1"/>
        </w:numPr>
        <w:jc w:val="both"/>
        <w:rPr>
          <w:rStyle w:val="11"/>
          <w:rFonts w:ascii="Times New Roman" w:hAnsi="Times New Roman" w:cs="Times New Roman"/>
          <w:sz w:val="28"/>
          <w:szCs w:val="28"/>
          <w:lang w:eastAsia="ru-RU"/>
        </w:rPr>
      </w:pPr>
      <w:r w:rsidRPr="00CF3FBA">
        <w:rPr>
          <w:rStyle w:val="11"/>
          <w:rFonts w:ascii="Times New Roman" w:hAnsi="Times New Roman" w:cs="Times New Roman"/>
          <w:sz w:val="28"/>
          <w:szCs w:val="28"/>
        </w:rPr>
        <w:t xml:space="preserve">Контроль за исполнением настоящего решения возложить на постоянную </w:t>
      </w:r>
      <w:r>
        <w:rPr>
          <w:rStyle w:val="11"/>
          <w:rFonts w:ascii="Times New Roman" w:hAnsi="Times New Roman" w:cs="Times New Roman"/>
          <w:sz w:val="28"/>
          <w:szCs w:val="28"/>
        </w:rPr>
        <w:t>комиссию по развитию предпринимательства, земельным</w:t>
      </w:r>
      <w:r w:rsidRPr="00CF3FBA">
        <w:rPr>
          <w:rStyle w:val="11"/>
          <w:rFonts w:ascii="Times New Roman" w:hAnsi="Times New Roman" w:cs="Times New Roman"/>
          <w:sz w:val="28"/>
          <w:szCs w:val="28"/>
        </w:rPr>
        <w:t xml:space="preserve"> вопр</w:t>
      </w:r>
      <w:r>
        <w:rPr>
          <w:rStyle w:val="11"/>
          <w:rFonts w:ascii="Times New Roman" w:hAnsi="Times New Roman" w:cs="Times New Roman"/>
          <w:sz w:val="28"/>
          <w:szCs w:val="28"/>
        </w:rPr>
        <w:t>осам, благоустройству и экологии</w:t>
      </w:r>
      <w:r w:rsidRPr="00CF3FBA">
        <w:rPr>
          <w:rStyle w:val="11"/>
          <w:rFonts w:ascii="Times New Roman" w:hAnsi="Times New Roman" w:cs="Times New Roman"/>
          <w:sz w:val="28"/>
          <w:szCs w:val="28"/>
        </w:rPr>
        <w:t>.</w:t>
      </w:r>
    </w:p>
    <w:p w14:paraId="4B09AAB2" w14:textId="77777777" w:rsidR="00CF3FBA" w:rsidRPr="00CF3FBA" w:rsidRDefault="00CF3FBA" w:rsidP="00CF3FBA">
      <w:pPr>
        <w:pStyle w:val="a4"/>
        <w:rPr>
          <w:rStyle w:val="11"/>
          <w:rFonts w:ascii="Times New Roman" w:hAnsi="Times New Roman" w:cs="Times New Roman"/>
          <w:sz w:val="28"/>
          <w:szCs w:val="28"/>
        </w:rPr>
      </w:pPr>
    </w:p>
    <w:p w14:paraId="4CE659A9" w14:textId="77777777" w:rsidR="00CF3FBA" w:rsidRPr="00CF3FBA" w:rsidRDefault="00CF3FBA" w:rsidP="00CF3FBA">
      <w:pPr>
        <w:pStyle w:val="a4"/>
        <w:rPr>
          <w:rStyle w:val="11"/>
          <w:rFonts w:ascii="Times New Roman" w:hAnsi="Times New Roman" w:cs="Times New Roman"/>
          <w:sz w:val="28"/>
          <w:szCs w:val="28"/>
        </w:rPr>
      </w:pPr>
    </w:p>
    <w:p w14:paraId="3C0A90EC" w14:textId="77777777" w:rsidR="00CF3FBA" w:rsidRPr="00CF3FBA" w:rsidRDefault="00CF3FBA" w:rsidP="00CF3FBA">
      <w:pPr>
        <w:pStyle w:val="a4"/>
        <w:rPr>
          <w:rStyle w:val="11"/>
          <w:rFonts w:ascii="Times New Roman" w:hAnsi="Times New Roman" w:cs="Times New Roman"/>
          <w:sz w:val="28"/>
          <w:szCs w:val="28"/>
        </w:rPr>
      </w:pPr>
    </w:p>
    <w:p w14:paraId="7C66701E" w14:textId="299E1369" w:rsidR="00CF3FBA" w:rsidRPr="00CF3FBA" w:rsidRDefault="00CF3FBA" w:rsidP="00CF3FBA">
      <w:pPr>
        <w:pStyle w:val="a4"/>
        <w:rPr>
          <w:rStyle w:val="11"/>
          <w:rFonts w:ascii="Times New Roman" w:hAnsi="Times New Roman" w:cs="Times New Roman"/>
          <w:sz w:val="28"/>
          <w:szCs w:val="28"/>
        </w:rPr>
      </w:pPr>
      <w:r w:rsidRPr="00CF3FBA">
        <w:rPr>
          <w:rStyle w:val="11"/>
          <w:rFonts w:ascii="Times New Roman" w:hAnsi="Times New Roman" w:cs="Times New Roman"/>
          <w:sz w:val="28"/>
          <w:szCs w:val="28"/>
        </w:rPr>
        <w:t xml:space="preserve">Глава сельского поселения                                       </w:t>
      </w:r>
      <w:r w:rsidR="005B7DF9">
        <w:rPr>
          <w:rStyle w:val="11"/>
          <w:rFonts w:ascii="Times New Roman" w:hAnsi="Times New Roman" w:cs="Times New Roman"/>
          <w:sz w:val="28"/>
          <w:szCs w:val="28"/>
        </w:rPr>
        <w:t xml:space="preserve">  </w:t>
      </w:r>
      <w:r w:rsidR="000B27F4">
        <w:rPr>
          <w:rStyle w:val="11"/>
          <w:rFonts w:ascii="Times New Roman" w:hAnsi="Times New Roman" w:cs="Times New Roman"/>
          <w:sz w:val="28"/>
          <w:szCs w:val="28"/>
        </w:rPr>
        <w:t xml:space="preserve"> </w:t>
      </w:r>
      <w:r w:rsidR="005B7DF9">
        <w:rPr>
          <w:rStyle w:val="11"/>
          <w:rFonts w:ascii="Times New Roman" w:hAnsi="Times New Roman" w:cs="Times New Roman"/>
          <w:sz w:val="28"/>
          <w:szCs w:val="28"/>
        </w:rPr>
        <w:t xml:space="preserve"> </w:t>
      </w:r>
      <w:r w:rsidRPr="00CF3FBA">
        <w:rPr>
          <w:rStyle w:val="11"/>
          <w:rFonts w:ascii="Times New Roman" w:hAnsi="Times New Roman" w:cs="Times New Roman"/>
          <w:sz w:val="28"/>
          <w:szCs w:val="28"/>
        </w:rPr>
        <w:t xml:space="preserve"> </w:t>
      </w:r>
      <w:proofErr w:type="spellStart"/>
      <w:r w:rsidR="00137636">
        <w:rPr>
          <w:rStyle w:val="11"/>
          <w:rFonts w:ascii="Times New Roman" w:hAnsi="Times New Roman" w:cs="Times New Roman"/>
          <w:sz w:val="28"/>
          <w:szCs w:val="28"/>
        </w:rPr>
        <w:t>А.Г.Байрамгулова</w:t>
      </w:r>
      <w:proofErr w:type="spellEnd"/>
    </w:p>
    <w:p w14:paraId="00E82C8F" w14:textId="77777777" w:rsidR="006E4B83" w:rsidRPr="00CF3FBA" w:rsidRDefault="006E4B83" w:rsidP="00CF3FBA">
      <w:pPr>
        <w:pStyle w:val="a4"/>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br/>
      </w:r>
    </w:p>
    <w:p w14:paraId="66020E96" w14:textId="77777777" w:rsidR="00CF3FBA" w:rsidRDefault="00CF3FBA" w:rsidP="00CF3FBA">
      <w:pPr>
        <w:pStyle w:val="a4"/>
        <w:jc w:val="both"/>
        <w:rPr>
          <w:rFonts w:ascii="Times New Roman" w:hAnsi="Times New Roman" w:cs="Times New Roman"/>
          <w:sz w:val="28"/>
          <w:szCs w:val="28"/>
          <w:lang w:eastAsia="ru-RU"/>
        </w:rPr>
      </w:pPr>
    </w:p>
    <w:p w14:paraId="77F689E0" w14:textId="77777777" w:rsidR="00CF3FBA" w:rsidRDefault="00CF3FBA" w:rsidP="00CF3FBA">
      <w:pPr>
        <w:pStyle w:val="a4"/>
        <w:jc w:val="both"/>
        <w:rPr>
          <w:rFonts w:ascii="Times New Roman" w:hAnsi="Times New Roman" w:cs="Times New Roman"/>
          <w:sz w:val="28"/>
          <w:szCs w:val="28"/>
          <w:lang w:eastAsia="ru-RU"/>
        </w:rPr>
      </w:pPr>
    </w:p>
    <w:p w14:paraId="48144592" w14:textId="77777777" w:rsidR="00CF3FBA" w:rsidRDefault="00CF3FBA" w:rsidP="00CF3FBA">
      <w:pPr>
        <w:pStyle w:val="a4"/>
        <w:jc w:val="both"/>
        <w:rPr>
          <w:rFonts w:ascii="Times New Roman" w:hAnsi="Times New Roman" w:cs="Times New Roman"/>
          <w:sz w:val="28"/>
          <w:szCs w:val="28"/>
          <w:lang w:eastAsia="ru-RU"/>
        </w:rPr>
      </w:pPr>
    </w:p>
    <w:p w14:paraId="4CBDBACB" w14:textId="77777777" w:rsidR="00CF3FBA" w:rsidRPr="00333016" w:rsidRDefault="006E4B83" w:rsidP="00563C12">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sidRPr="00CF3FBA">
        <w:rPr>
          <w:rFonts w:ascii="Times New Roman" w:hAnsi="Times New Roman" w:cs="Times New Roman"/>
          <w:sz w:val="28"/>
          <w:szCs w:val="28"/>
          <w:lang w:eastAsia="ru-RU"/>
        </w:rPr>
        <w:lastRenderedPageBreak/>
        <w:br/>
      </w:r>
      <w:r w:rsidR="00CF3FBA" w:rsidRPr="00333016">
        <w:rPr>
          <w:rFonts w:ascii="Times New Roman" w:eastAsia="Times New Roman" w:hAnsi="Times New Roman" w:cs="Times New Roman"/>
          <w:sz w:val="20"/>
          <w:szCs w:val="20"/>
          <w:lang w:eastAsia="ru-RU"/>
        </w:rPr>
        <w:t>Утвержден</w:t>
      </w:r>
    </w:p>
    <w:p w14:paraId="25B3E5E6" w14:textId="12C27230" w:rsidR="00CF3FBA" w:rsidRDefault="00CF3FBA" w:rsidP="00CF3FBA">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sidRPr="00333016">
        <w:rPr>
          <w:rFonts w:ascii="Times New Roman" w:eastAsia="Times New Roman" w:hAnsi="Times New Roman" w:cs="Times New Roman"/>
          <w:sz w:val="20"/>
          <w:szCs w:val="20"/>
          <w:lang w:eastAsia="ru-RU"/>
        </w:rPr>
        <w:t xml:space="preserve"> </w:t>
      </w:r>
      <w:r w:rsidR="00773D09">
        <w:rPr>
          <w:rFonts w:ascii="Times New Roman" w:eastAsia="Times New Roman" w:hAnsi="Times New Roman" w:cs="Times New Roman"/>
          <w:sz w:val="20"/>
          <w:szCs w:val="20"/>
          <w:lang w:eastAsia="ru-RU"/>
        </w:rPr>
        <w:t xml:space="preserve">постановлением </w:t>
      </w:r>
      <w:proofErr w:type="spellStart"/>
      <w:r w:rsidR="00773D09">
        <w:rPr>
          <w:rFonts w:ascii="Times New Roman" w:eastAsia="Times New Roman" w:hAnsi="Times New Roman" w:cs="Times New Roman"/>
          <w:sz w:val="20"/>
          <w:szCs w:val="20"/>
          <w:lang w:eastAsia="ru-RU"/>
        </w:rPr>
        <w:t>Администраии</w:t>
      </w:r>
      <w:proofErr w:type="spellEnd"/>
      <w:r w:rsidR="00773D09">
        <w:rPr>
          <w:rFonts w:ascii="Times New Roman" w:eastAsia="Times New Roman" w:hAnsi="Times New Roman" w:cs="Times New Roman"/>
          <w:sz w:val="20"/>
          <w:szCs w:val="20"/>
          <w:lang w:eastAsia="ru-RU"/>
        </w:rPr>
        <w:t xml:space="preserve"> СП</w:t>
      </w:r>
    </w:p>
    <w:p w14:paraId="43A590C4" w14:textId="08EC0C63" w:rsidR="00CF3FBA" w:rsidRDefault="00CF3FBA" w:rsidP="00811322">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sidR="001E5A38">
        <w:rPr>
          <w:rFonts w:ascii="Times New Roman" w:eastAsia="Times New Roman" w:hAnsi="Times New Roman" w:cs="Times New Roman"/>
          <w:sz w:val="20"/>
          <w:szCs w:val="20"/>
          <w:lang w:eastAsia="ru-RU"/>
        </w:rPr>
        <w:t>Темясовский</w:t>
      </w:r>
      <w:proofErr w:type="spellEnd"/>
      <w:r w:rsidRPr="00333016">
        <w:rPr>
          <w:rFonts w:ascii="Times New Roman" w:eastAsia="Times New Roman" w:hAnsi="Times New Roman" w:cs="Times New Roman"/>
          <w:sz w:val="20"/>
          <w:szCs w:val="20"/>
          <w:lang w:eastAsia="ru-RU"/>
        </w:rPr>
        <w:t xml:space="preserve"> сельсовет </w:t>
      </w:r>
      <w:r w:rsidR="00811322">
        <w:rPr>
          <w:rFonts w:ascii="Times New Roman" w:eastAsia="Times New Roman" w:hAnsi="Times New Roman" w:cs="Times New Roman"/>
          <w:sz w:val="20"/>
          <w:szCs w:val="20"/>
          <w:lang w:eastAsia="ru-RU"/>
        </w:rPr>
        <w:t>МР</w:t>
      </w:r>
    </w:p>
    <w:p w14:paraId="41AF7842" w14:textId="46B91867" w:rsidR="00CF3FBA" w:rsidRDefault="001E5A38" w:rsidP="00CF3FBA">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Баймакский</w:t>
      </w:r>
      <w:r w:rsidR="00CF3FBA" w:rsidRPr="00333016">
        <w:rPr>
          <w:rFonts w:ascii="Times New Roman" w:eastAsia="Times New Roman" w:hAnsi="Times New Roman" w:cs="Times New Roman"/>
          <w:sz w:val="20"/>
          <w:szCs w:val="20"/>
          <w:lang w:eastAsia="ru-RU"/>
        </w:rPr>
        <w:t xml:space="preserve"> район </w:t>
      </w:r>
    </w:p>
    <w:p w14:paraId="03A5651B" w14:textId="77777777" w:rsidR="00CF3FBA" w:rsidRPr="00333016" w:rsidRDefault="00CF3FBA" w:rsidP="00CF3FBA">
      <w:pPr>
        <w:widowControl w:val="0"/>
        <w:autoSpaceDE w:val="0"/>
        <w:autoSpaceDN w:val="0"/>
        <w:adjustRightInd w:val="0"/>
        <w:spacing w:after="0" w:line="240" w:lineRule="auto"/>
        <w:ind w:left="5760"/>
        <w:jc w:val="right"/>
        <w:rPr>
          <w:rFonts w:ascii="Times New Roman" w:eastAsia="Times New Roman" w:hAnsi="Times New Roman" w:cs="Times New Roman"/>
          <w:sz w:val="20"/>
          <w:szCs w:val="20"/>
          <w:lang w:eastAsia="ru-RU"/>
        </w:rPr>
      </w:pPr>
      <w:r w:rsidRPr="00333016">
        <w:rPr>
          <w:rFonts w:ascii="Times New Roman" w:eastAsia="Times New Roman" w:hAnsi="Times New Roman" w:cs="Times New Roman"/>
          <w:sz w:val="20"/>
          <w:szCs w:val="20"/>
          <w:lang w:eastAsia="ru-RU"/>
        </w:rPr>
        <w:t>Республики Башкортостан</w:t>
      </w:r>
    </w:p>
    <w:p w14:paraId="7B246A36" w14:textId="234B0D83" w:rsidR="006E4B83" w:rsidRPr="00CF3FBA" w:rsidRDefault="00450C63" w:rsidP="00CF3FBA">
      <w:pPr>
        <w:pStyle w:val="a4"/>
        <w:jc w:val="right"/>
        <w:rPr>
          <w:rFonts w:ascii="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00766EE8">
        <w:rPr>
          <w:rFonts w:ascii="Times New Roman" w:eastAsia="Times New Roman" w:hAnsi="Times New Roman" w:cs="Times New Roman"/>
          <w:sz w:val="20"/>
          <w:szCs w:val="20"/>
          <w:lang w:eastAsia="ru-RU"/>
        </w:rPr>
        <w:t>01 ноября 2024 г.№97а</w:t>
      </w:r>
    </w:p>
    <w:p w14:paraId="3F0B9CAB" w14:textId="77777777" w:rsidR="006E4B83" w:rsidRPr="00CF3FBA" w:rsidRDefault="006E4B83" w:rsidP="00CF3FBA">
      <w:pPr>
        <w:pStyle w:val="a4"/>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t>     </w:t>
      </w:r>
    </w:p>
    <w:p w14:paraId="3B861A1F" w14:textId="77777777" w:rsidR="00CF3FBA" w:rsidRPr="00811322" w:rsidRDefault="00CF3FBA" w:rsidP="00CF3FBA">
      <w:pPr>
        <w:pStyle w:val="a4"/>
        <w:jc w:val="center"/>
        <w:rPr>
          <w:rFonts w:ascii="Times New Roman" w:hAnsi="Times New Roman" w:cs="Times New Roman"/>
          <w:b/>
          <w:bCs/>
          <w:sz w:val="28"/>
          <w:szCs w:val="28"/>
          <w:lang w:eastAsia="ru-RU"/>
        </w:rPr>
      </w:pPr>
      <w:r w:rsidRPr="00811322">
        <w:rPr>
          <w:rFonts w:ascii="Times New Roman" w:hAnsi="Times New Roman" w:cs="Times New Roman"/>
          <w:b/>
          <w:bCs/>
          <w:sz w:val="28"/>
          <w:szCs w:val="28"/>
          <w:lang w:eastAsia="ru-RU"/>
        </w:rPr>
        <w:t>Положение об уличных комитетах</w:t>
      </w:r>
    </w:p>
    <w:p w14:paraId="22A4F47A" w14:textId="4C4BCF16" w:rsidR="006E4B83" w:rsidRPr="00811322" w:rsidRDefault="00CF3FBA" w:rsidP="00CF3FBA">
      <w:pPr>
        <w:pStyle w:val="a4"/>
        <w:jc w:val="center"/>
        <w:rPr>
          <w:rFonts w:ascii="Times New Roman" w:hAnsi="Times New Roman" w:cs="Times New Roman"/>
          <w:b/>
          <w:bCs/>
          <w:sz w:val="28"/>
          <w:szCs w:val="28"/>
          <w:lang w:eastAsia="ru-RU"/>
        </w:rPr>
      </w:pPr>
      <w:r w:rsidRPr="00811322">
        <w:rPr>
          <w:rFonts w:ascii="Times New Roman" w:hAnsi="Times New Roman" w:cs="Times New Roman"/>
          <w:b/>
          <w:bCs/>
          <w:sz w:val="28"/>
          <w:szCs w:val="28"/>
          <w:lang w:eastAsia="ru-RU"/>
        </w:rPr>
        <w:t xml:space="preserve">в сельском поселении </w:t>
      </w:r>
      <w:proofErr w:type="spellStart"/>
      <w:r w:rsidR="004C760D" w:rsidRPr="00811322">
        <w:rPr>
          <w:rFonts w:ascii="Times New Roman" w:hAnsi="Times New Roman" w:cs="Times New Roman"/>
          <w:b/>
          <w:bCs/>
          <w:sz w:val="28"/>
          <w:szCs w:val="28"/>
          <w:lang w:eastAsia="ru-RU"/>
        </w:rPr>
        <w:t>Темясовский</w:t>
      </w:r>
      <w:proofErr w:type="spellEnd"/>
      <w:r w:rsidR="004C760D" w:rsidRPr="00811322">
        <w:rPr>
          <w:rFonts w:ascii="Times New Roman" w:hAnsi="Times New Roman" w:cs="Times New Roman"/>
          <w:b/>
          <w:bCs/>
          <w:sz w:val="28"/>
          <w:szCs w:val="28"/>
          <w:lang w:eastAsia="ru-RU"/>
        </w:rPr>
        <w:t xml:space="preserve"> </w:t>
      </w:r>
      <w:r w:rsidRPr="00811322">
        <w:rPr>
          <w:rFonts w:ascii="Times New Roman" w:hAnsi="Times New Roman" w:cs="Times New Roman"/>
          <w:b/>
          <w:bCs/>
          <w:sz w:val="28"/>
          <w:szCs w:val="28"/>
          <w:lang w:eastAsia="ru-RU"/>
        </w:rPr>
        <w:t xml:space="preserve">сельсовет муниципального района </w:t>
      </w:r>
      <w:r w:rsidR="004C760D" w:rsidRPr="00811322">
        <w:rPr>
          <w:rFonts w:ascii="Times New Roman" w:hAnsi="Times New Roman" w:cs="Times New Roman"/>
          <w:b/>
          <w:bCs/>
          <w:sz w:val="28"/>
          <w:szCs w:val="28"/>
          <w:lang w:eastAsia="ru-RU"/>
        </w:rPr>
        <w:t>Баймакский</w:t>
      </w:r>
      <w:r w:rsidRPr="00811322">
        <w:rPr>
          <w:rFonts w:ascii="Times New Roman" w:hAnsi="Times New Roman" w:cs="Times New Roman"/>
          <w:b/>
          <w:bCs/>
          <w:sz w:val="28"/>
          <w:szCs w:val="28"/>
          <w:lang w:eastAsia="ru-RU"/>
        </w:rPr>
        <w:t xml:space="preserve"> район Республики Башкортостан</w:t>
      </w:r>
    </w:p>
    <w:p w14:paraId="2D439E4D" w14:textId="77777777" w:rsidR="000A70B7" w:rsidRPr="00DB4781" w:rsidRDefault="006E4B83" w:rsidP="00DB4781">
      <w:pPr>
        <w:pStyle w:val="a4"/>
        <w:jc w:val="both"/>
        <w:rPr>
          <w:rFonts w:ascii="Times New Roman" w:hAnsi="Times New Roman" w:cs="Times New Roman"/>
          <w:sz w:val="28"/>
          <w:szCs w:val="28"/>
          <w:lang w:eastAsia="ru-RU"/>
        </w:rPr>
      </w:pPr>
      <w:r w:rsidRPr="00CF3FBA">
        <w:rPr>
          <w:rFonts w:ascii="Times New Roman" w:hAnsi="Times New Roman" w:cs="Times New Roman"/>
          <w:sz w:val="28"/>
          <w:szCs w:val="28"/>
          <w:lang w:eastAsia="ru-RU"/>
        </w:rPr>
        <w:t>     </w:t>
      </w:r>
    </w:p>
    <w:p w14:paraId="161CA95F" w14:textId="77777777" w:rsidR="000A70B7" w:rsidRPr="00DB4781" w:rsidRDefault="00DB4781" w:rsidP="00DB4781">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63C12">
        <w:rPr>
          <w:rFonts w:ascii="Times New Roman" w:hAnsi="Times New Roman" w:cs="Times New Roman"/>
          <w:sz w:val="28"/>
          <w:szCs w:val="28"/>
        </w:rPr>
        <w:t xml:space="preserve">  </w:t>
      </w:r>
      <w:r w:rsidR="000A70B7" w:rsidRPr="00DB4781">
        <w:rPr>
          <w:rFonts w:ascii="Times New Roman" w:hAnsi="Times New Roman" w:cs="Times New Roman"/>
          <w:sz w:val="28"/>
          <w:szCs w:val="28"/>
        </w:rPr>
        <w:t xml:space="preserve">Настоящее Положение разработано в соответствии с </w:t>
      </w:r>
      <w:r>
        <w:rPr>
          <w:rFonts w:ascii="Times New Roman" w:hAnsi="Times New Roman" w:cs="Times New Roman"/>
          <w:sz w:val="28"/>
          <w:szCs w:val="28"/>
        </w:rPr>
        <w:t>№</w:t>
      </w:r>
      <w:r w:rsidR="000B27F4">
        <w:rPr>
          <w:rFonts w:ascii="Times New Roman" w:hAnsi="Times New Roman" w:cs="Times New Roman"/>
          <w:sz w:val="28"/>
          <w:szCs w:val="28"/>
        </w:rPr>
        <w:t xml:space="preserve"> </w:t>
      </w:r>
      <w:r w:rsidR="000A70B7" w:rsidRPr="00DB4781">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hyperlink r:id="rId10" w:history="1">
        <w:r w:rsidR="000A70B7" w:rsidRPr="00DB4781">
          <w:rPr>
            <w:rStyle w:val="a5"/>
            <w:rFonts w:ascii="Times New Roman" w:hAnsi="Times New Roman" w:cs="Times New Roman"/>
            <w:sz w:val="28"/>
            <w:szCs w:val="28"/>
          </w:rPr>
          <w:t>Законом</w:t>
        </w:r>
      </w:hyperlink>
      <w:r w:rsidR="000A70B7" w:rsidRPr="00DB4781">
        <w:rPr>
          <w:rFonts w:ascii="Times New Roman" w:hAnsi="Times New Roman" w:cs="Times New Roman"/>
          <w:sz w:val="28"/>
          <w:szCs w:val="28"/>
        </w:rPr>
        <w:t xml:space="preserve"> Республики Башк</w:t>
      </w:r>
      <w:r w:rsidR="00563C12">
        <w:rPr>
          <w:rFonts w:ascii="Times New Roman" w:hAnsi="Times New Roman" w:cs="Times New Roman"/>
          <w:sz w:val="28"/>
          <w:szCs w:val="28"/>
        </w:rPr>
        <w:t>ортостан от 18 марта 2005 года №</w:t>
      </w:r>
      <w:r w:rsidR="000A70B7" w:rsidRPr="00DB4781">
        <w:rPr>
          <w:rFonts w:ascii="Times New Roman" w:hAnsi="Times New Roman" w:cs="Times New Roman"/>
          <w:sz w:val="28"/>
          <w:szCs w:val="28"/>
        </w:rPr>
        <w:t> 162-з "О местном самоуправлении в Республике Башкортостан", устанавливает правовой статус уличного комитета, определяет принципы организации деятельности, взаимоотношения с гражданами, органами государственной власти и местного самоуправления, определяет примерный порядок участия жителей в осуществлении местного самоуправления через уличные комитеты.</w:t>
      </w:r>
    </w:p>
    <w:p w14:paraId="649A5A3B" w14:textId="77777777" w:rsidR="000A70B7" w:rsidRPr="00DB4781" w:rsidRDefault="000A70B7" w:rsidP="00DB4781">
      <w:pPr>
        <w:pStyle w:val="a4"/>
        <w:jc w:val="both"/>
        <w:rPr>
          <w:rFonts w:ascii="Times New Roman" w:hAnsi="Times New Roman" w:cs="Times New Roman"/>
          <w:sz w:val="28"/>
          <w:szCs w:val="28"/>
        </w:rPr>
      </w:pPr>
    </w:p>
    <w:p w14:paraId="10847688" w14:textId="77777777" w:rsidR="000A70B7" w:rsidRPr="00811322" w:rsidRDefault="000A70B7" w:rsidP="00DB4781">
      <w:pPr>
        <w:pStyle w:val="a4"/>
        <w:jc w:val="center"/>
        <w:rPr>
          <w:rFonts w:ascii="Times New Roman" w:hAnsi="Times New Roman" w:cs="Times New Roman"/>
          <w:sz w:val="28"/>
          <w:szCs w:val="28"/>
        </w:rPr>
      </w:pPr>
      <w:bookmarkStart w:id="1" w:name="sub_1001"/>
      <w:r w:rsidRPr="00811322">
        <w:rPr>
          <w:rFonts w:ascii="Times New Roman" w:hAnsi="Times New Roman" w:cs="Times New Roman"/>
          <w:sz w:val="28"/>
          <w:szCs w:val="28"/>
        </w:rPr>
        <w:t>1. Общие положения</w:t>
      </w:r>
    </w:p>
    <w:bookmarkEnd w:id="1"/>
    <w:p w14:paraId="44C404DD" w14:textId="77777777" w:rsidR="000A70B7" w:rsidRPr="00DB4781" w:rsidRDefault="000A70B7" w:rsidP="00DB4781">
      <w:pPr>
        <w:pStyle w:val="a4"/>
        <w:jc w:val="both"/>
        <w:rPr>
          <w:rFonts w:ascii="Times New Roman" w:hAnsi="Times New Roman" w:cs="Times New Roman"/>
          <w:sz w:val="28"/>
          <w:szCs w:val="28"/>
        </w:rPr>
      </w:pPr>
    </w:p>
    <w:p w14:paraId="2EFB7ABD" w14:textId="77777777" w:rsidR="000A70B7" w:rsidRPr="00DB4781" w:rsidRDefault="000A70B7" w:rsidP="00DB4781">
      <w:pPr>
        <w:pStyle w:val="a4"/>
        <w:jc w:val="both"/>
        <w:rPr>
          <w:rFonts w:ascii="Times New Roman" w:hAnsi="Times New Roman" w:cs="Times New Roman"/>
          <w:sz w:val="28"/>
          <w:szCs w:val="28"/>
        </w:rPr>
      </w:pPr>
      <w:bookmarkStart w:id="2" w:name="sub_1011"/>
      <w:r w:rsidRPr="00DB4781">
        <w:rPr>
          <w:rFonts w:ascii="Times New Roman" w:hAnsi="Times New Roman" w:cs="Times New Roman"/>
          <w:sz w:val="28"/>
          <w:szCs w:val="28"/>
        </w:rPr>
        <w:t>1.1. Уличный комитет образуется по территориальному принципу в пределах одной или нескольких улиц без прав юридического лица.</w:t>
      </w:r>
    </w:p>
    <w:p w14:paraId="00A06015" w14:textId="77777777" w:rsidR="000A70B7" w:rsidRPr="00DB4781" w:rsidRDefault="000A70B7" w:rsidP="00DB4781">
      <w:pPr>
        <w:pStyle w:val="a4"/>
        <w:jc w:val="both"/>
        <w:rPr>
          <w:rFonts w:ascii="Times New Roman" w:hAnsi="Times New Roman" w:cs="Times New Roman"/>
          <w:sz w:val="28"/>
          <w:szCs w:val="28"/>
        </w:rPr>
      </w:pPr>
      <w:bookmarkStart w:id="3" w:name="sub_1012"/>
      <w:bookmarkEnd w:id="2"/>
      <w:r w:rsidRPr="00DB4781">
        <w:rPr>
          <w:rFonts w:ascii="Times New Roman" w:hAnsi="Times New Roman" w:cs="Times New Roman"/>
          <w:sz w:val="28"/>
          <w:szCs w:val="28"/>
        </w:rPr>
        <w:t>1.2. Уличный комитет создается на основе добровольного объединения жителей, проживающих в домах индивидуального жилого фонда, для широкого привлечения их к участию в решении вопросов местного значения.</w:t>
      </w:r>
    </w:p>
    <w:p w14:paraId="2392BAAE" w14:textId="4F76B273" w:rsidR="000A70B7" w:rsidRPr="00DB4781" w:rsidRDefault="000A70B7" w:rsidP="00DB4781">
      <w:pPr>
        <w:pStyle w:val="a4"/>
        <w:jc w:val="both"/>
        <w:rPr>
          <w:rFonts w:ascii="Times New Roman" w:hAnsi="Times New Roman" w:cs="Times New Roman"/>
          <w:sz w:val="28"/>
          <w:szCs w:val="28"/>
        </w:rPr>
      </w:pPr>
      <w:bookmarkStart w:id="4" w:name="sub_1013"/>
      <w:bookmarkEnd w:id="3"/>
      <w:r w:rsidRPr="00DB4781">
        <w:rPr>
          <w:rFonts w:ascii="Times New Roman" w:hAnsi="Times New Roman" w:cs="Times New Roman"/>
          <w:sz w:val="28"/>
          <w:szCs w:val="28"/>
        </w:rPr>
        <w:t xml:space="preserve">1.3. Уличный комитет в своей деятельности руководствуется </w:t>
      </w:r>
      <w:hyperlink r:id="rId11" w:history="1">
        <w:r w:rsidRPr="00DB4781">
          <w:rPr>
            <w:rStyle w:val="a5"/>
            <w:rFonts w:ascii="Times New Roman" w:hAnsi="Times New Roman" w:cs="Times New Roman"/>
            <w:sz w:val="28"/>
            <w:szCs w:val="28"/>
          </w:rPr>
          <w:t>Конституцией</w:t>
        </w:r>
      </w:hyperlink>
      <w:r w:rsidRPr="00DB4781">
        <w:rPr>
          <w:rFonts w:ascii="Times New Roman" w:hAnsi="Times New Roman" w:cs="Times New Roman"/>
          <w:sz w:val="28"/>
          <w:szCs w:val="28"/>
        </w:rPr>
        <w:t xml:space="preserve"> Российской Федерации, </w:t>
      </w:r>
      <w:hyperlink r:id="rId12" w:history="1">
        <w:r w:rsidRPr="00DB4781">
          <w:rPr>
            <w:rStyle w:val="a5"/>
            <w:rFonts w:ascii="Times New Roman" w:hAnsi="Times New Roman" w:cs="Times New Roman"/>
            <w:sz w:val="28"/>
            <w:szCs w:val="28"/>
          </w:rPr>
          <w:t>Федеральным законом</w:t>
        </w:r>
      </w:hyperlink>
      <w:r w:rsidRPr="00DB4781">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3" w:history="1">
        <w:r w:rsidRPr="00DB4781">
          <w:rPr>
            <w:rStyle w:val="a5"/>
            <w:rFonts w:ascii="Times New Roman" w:hAnsi="Times New Roman" w:cs="Times New Roman"/>
            <w:sz w:val="28"/>
            <w:szCs w:val="28"/>
          </w:rPr>
          <w:t>Законом</w:t>
        </w:r>
      </w:hyperlink>
      <w:r w:rsidRPr="00DB4781">
        <w:rPr>
          <w:rFonts w:ascii="Times New Roman" w:hAnsi="Times New Roman" w:cs="Times New Roman"/>
          <w:sz w:val="28"/>
          <w:szCs w:val="28"/>
        </w:rPr>
        <w:t xml:space="preserve"> Республики Башкортостан "О местном самоуправлении в Республике Башкортостан", </w:t>
      </w:r>
      <w:hyperlink r:id="rId14" w:history="1">
        <w:r w:rsidRPr="00DB4781">
          <w:rPr>
            <w:rStyle w:val="a5"/>
            <w:rFonts w:ascii="Times New Roman" w:hAnsi="Times New Roman" w:cs="Times New Roman"/>
            <w:sz w:val="28"/>
            <w:szCs w:val="28"/>
          </w:rPr>
          <w:t>Уставом</w:t>
        </w:r>
      </w:hyperlink>
      <w:r w:rsidR="005238AC">
        <w:rPr>
          <w:rFonts w:ascii="Times New Roman" w:hAnsi="Times New Roman" w:cs="Times New Roman"/>
          <w:sz w:val="28"/>
          <w:szCs w:val="28"/>
        </w:rPr>
        <w:t xml:space="preserve">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4C760D">
        <w:rPr>
          <w:rFonts w:ascii="Times New Roman" w:hAnsi="Times New Roman" w:cs="Times New Roman"/>
          <w:sz w:val="28"/>
          <w:szCs w:val="28"/>
          <w:lang w:eastAsia="ru-RU"/>
        </w:rPr>
        <w:t xml:space="preserve"> </w:t>
      </w:r>
      <w:r w:rsidR="005238AC">
        <w:rPr>
          <w:rFonts w:ascii="Times New Roman" w:hAnsi="Times New Roman" w:cs="Times New Roman"/>
          <w:sz w:val="28"/>
          <w:szCs w:val="28"/>
          <w:lang w:eastAsia="ru-RU"/>
        </w:rPr>
        <w:t>сельсовет муниципального района</w:t>
      </w:r>
      <w:r w:rsidR="004C760D">
        <w:rPr>
          <w:rFonts w:ascii="Times New Roman" w:hAnsi="Times New Roman" w:cs="Times New Roman"/>
          <w:sz w:val="28"/>
          <w:szCs w:val="28"/>
          <w:lang w:eastAsia="ru-RU"/>
        </w:rPr>
        <w:t xml:space="preserve"> 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настоящим Положением об уличных комитетах в</w:t>
      </w:r>
      <w:r w:rsidR="005238AC">
        <w:rPr>
          <w:rFonts w:ascii="Times New Roman" w:hAnsi="Times New Roman" w:cs="Times New Roman"/>
          <w:sz w:val="28"/>
          <w:szCs w:val="28"/>
        </w:rPr>
        <w:t xml:space="preserve"> </w:t>
      </w:r>
      <w:r w:rsidR="005238AC">
        <w:rPr>
          <w:rFonts w:ascii="Times New Roman" w:hAnsi="Times New Roman" w:cs="Times New Roman"/>
          <w:sz w:val="28"/>
          <w:szCs w:val="28"/>
          <w:lang w:eastAsia="ru-RU"/>
        </w:rPr>
        <w:t>сельском поселении</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4C760D">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w:t>
      </w:r>
    </w:p>
    <w:bookmarkEnd w:id="4"/>
    <w:p w14:paraId="4F106FC4" w14:textId="77777777" w:rsidR="000A70B7" w:rsidRPr="00DB4781" w:rsidRDefault="000A70B7" w:rsidP="00DB4781">
      <w:pPr>
        <w:pStyle w:val="a4"/>
        <w:jc w:val="both"/>
        <w:rPr>
          <w:rFonts w:ascii="Times New Roman" w:hAnsi="Times New Roman" w:cs="Times New Roman"/>
          <w:sz w:val="28"/>
          <w:szCs w:val="28"/>
        </w:rPr>
      </w:pPr>
    </w:p>
    <w:p w14:paraId="449C8D47" w14:textId="77777777" w:rsidR="000A70B7" w:rsidRPr="00DB4781" w:rsidRDefault="000A70B7" w:rsidP="00DB4781">
      <w:pPr>
        <w:pStyle w:val="a4"/>
        <w:jc w:val="center"/>
        <w:rPr>
          <w:rFonts w:ascii="Times New Roman" w:hAnsi="Times New Roman" w:cs="Times New Roman"/>
          <w:sz w:val="28"/>
          <w:szCs w:val="28"/>
        </w:rPr>
      </w:pPr>
      <w:bookmarkStart w:id="5" w:name="sub_1002"/>
      <w:r w:rsidRPr="00DB4781">
        <w:rPr>
          <w:rFonts w:ascii="Times New Roman" w:hAnsi="Times New Roman" w:cs="Times New Roman"/>
          <w:sz w:val="28"/>
          <w:szCs w:val="28"/>
        </w:rPr>
        <w:t>2. Цели и задачи уличного комитета</w:t>
      </w:r>
    </w:p>
    <w:bookmarkEnd w:id="5"/>
    <w:p w14:paraId="44E4C17F" w14:textId="77777777" w:rsidR="000A70B7" w:rsidRPr="00DB4781" w:rsidRDefault="000A70B7" w:rsidP="00DB4781">
      <w:pPr>
        <w:pStyle w:val="a4"/>
        <w:jc w:val="both"/>
        <w:rPr>
          <w:rFonts w:ascii="Times New Roman" w:hAnsi="Times New Roman" w:cs="Times New Roman"/>
          <w:sz w:val="28"/>
          <w:szCs w:val="28"/>
        </w:rPr>
      </w:pPr>
    </w:p>
    <w:p w14:paraId="16E003C6" w14:textId="77777777" w:rsidR="000A70B7" w:rsidRPr="00DB4781" w:rsidRDefault="000A70B7" w:rsidP="00DB4781">
      <w:pPr>
        <w:pStyle w:val="a4"/>
        <w:jc w:val="both"/>
        <w:rPr>
          <w:rFonts w:ascii="Times New Roman" w:hAnsi="Times New Roman" w:cs="Times New Roman"/>
          <w:sz w:val="28"/>
          <w:szCs w:val="28"/>
        </w:rPr>
      </w:pPr>
      <w:bookmarkStart w:id="6" w:name="sub_1021"/>
      <w:r w:rsidRPr="00DB4781">
        <w:rPr>
          <w:rFonts w:ascii="Times New Roman" w:hAnsi="Times New Roman" w:cs="Times New Roman"/>
          <w:sz w:val="28"/>
          <w:szCs w:val="28"/>
        </w:rPr>
        <w:t>2.1. Основными целями и задачами уличного комитета являются:</w:t>
      </w:r>
    </w:p>
    <w:bookmarkEnd w:id="6"/>
    <w:p w14:paraId="2AFD8638"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реализация конституционного права жителей на участие в осуществлении местного самоуправления, содействие формированию гражданского общества;</w:t>
      </w:r>
    </w:p>
    <w:p w14:paraId="5B12CA2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xml:space="preserve">- самостоятельное и под свою ответственность осуществление уличным комитетом собственных инициатив по вопросам местного значения в </w:t>
      </w:r>
      <w:r w:rsidRPr="00DB4781">
        <w:rPr>
          <w:rFonts w:ascii="Times New Roman" w:hAnsi="Times New Roman" w:cs="Times New Roman"/>
          <w:sz w:val="28"/>
          <w:szCs w:val="28"/>
        </w:rPr>
        <w:lastRenderedPageBreak/>
        <w:t>пределах, установленных законодательством и муниципальными правовыми актами города;</w:t>
      </w:r>
    </w:p>
    <w:p w14:paraId="7AE29375"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содействие созданию эффективного механизма обеспечения взаимосвязи органов местного самоуправления с населением;</w:t>
      </w:r>
    </w:p>
    <w:p w14:paraId="613FE66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защита прав, законных интересов граждан, представление интересов жителей территории, на которой действует уличный комитет.</w:t>
      </w:r>
    </w:p>
    <w:p w14:paraId="6B775489" w14:textId="77777777" w:rsidR="000A70B7" w:rsidRPr="00DB4781" w:rsidRDefault="000A70B7" w:rsidP="00DB4781">
      <w:pPr>
        <w:pStyle w:val="a4"/>
        <w:jc w:val="both"/>
        <w:rPr>
          <w:rFonts w:ascii="Times New Roman" w:hAnsi="Times New Roman" w:cs="Times New Roman"/>
          <w:sz w:val="28"/>
          <w:szCs w:val="28"/>
        </w:rPr>
      </w:pPr>
    </w:p>
    <w:p w14:paraId="5BF2F86A" w14:textId="77777777" w:rsidR="000A70B7" w:rsidRPr="00DB4781" w:rsidRDefault="000A70B7" w:rsidP="00DB4781">
      <w:pPr>
        <w:pStyle w:val="a4"/>
        <w:jc w:val="center"/>
        <w:rPr>
          <w:rFonts w:ascii="Times New Roman" w:hAnsi="Times New Roman" w:cs="Times New Roman"/>
          <w:sz w:val="28"/>
          <w:szCs w:val="28"/>
        </w:rPr>
      </w:pPr>
      <w:bookmarkStart w:id="7" w:name="sub_1003"/>
      <w:r w:rsidRPr="00DB4781">
        <w:rPr>
          <w:rFonts w:ascii="Times New Roman" w:hAnsi="Times New Roman" w:cs="Times New Roman"/>
          <w:sz w:val="28"/>
          <w:szCs w:val="28"/>
        </w:rPr>
        <w:t>3. Порядок образования уличного комитета</w:t>
      </w:r>
    </w:p>
    <w:bookmarkEnd w:id="7"/>
    <w:p w14:paraId="1330E309" w14:textId="77777777" w:rsidR="000A70B7" w:rsidRPr="00DB4781" w:rsidRDefault="000A70B7" w:rsidP="00DB4781">
      <w:pPr>
        <w:pStyle w:val="a4"/>
        <w:jc w:val="both"/>
        <w:rPr>
          <w:rFonts w:ascii="Times New Roman" w:hAnsi="Times New Roman" w:cs="Times New Roman"/>
          <w:sz w:val="28"/>
          <w:szCs w:val="28"/>
        </w:rPr>
      </w:pPr>
    </w:p>
    <w:p w14:paraId="558292A8" w14:textId="77777777" w:rsidR="000A70B7" w:rsidRPr="00DB4781" w:rsidRDefault="000A70B7" w:rsidP="00DB4781">
      <w:pPr>
        <w:pStyle w:val="a4"/>
        <w:jc w:val="both"/>
        <w:rPr>
          <w:rFonts w:ascii="Times New Roman" w:hAnsi="Times New Roman" w:cs="Times New Roman"/>
          <w:sz w:val="28"/>
          <w:szCs w:val="28"/>
        </w:rPr>
      </w:pPr>
      <w:bookmarkStart w:id="8" w:name="sub_1031"/>
      <w:r w:rsidRPr="00DB4781">
        <w:rPr>
          <w:rFonts w:ascii="Times New Roman" w:hAnsi="Times New Roman" w:cs="Times New Roman"/>
          <w:sz w:val="28"/>
          <w:szCs w:val="28"/>
        </w:rPr>
        <w:t>3.1. Создание уличного комитета осуществляется по инициативе граждан, проживающих на соответствующей территории (улица, группа улиц).</w:t>
      </w:r>
    </w:p>
    <w:p w14:paraId="0D410E53" w14:textId="77777777" w:rsidR="000A70B7" w:rsidRPr="00DB4781" w:rsidRDefault="000A70B7" w:rsidP="00DB4781">
      <w:pPr>
        <w:pStyle w:val="a4"/>
        <w:jc w:val="both"/>
        <w:rPr>
          <w:rFonts w:ascii="Times New Roman" w:hAnsi="Times New Roman" w:cs="Times New Roman"/>
          <w:sz w:val="28"/>
          <w:szCs w:val="28"/>
        </w:rPr>
      </w:pPr>
      <w:bookmarkStart w:id="9" w:name="sub_1032"/>
      <w:bookmarkEnd w:id="8"/>
      <w:r w:rsidRPr="00DB4781">
        <w:rPr>
          <w:rFonts w:ascii="Times New Roman" w:hAnsi="Times New Roman" w:cs="Times New Roman"/>
          <w:sz w:val="28"/>
          <w:szCs w:val="28"/>
        </w:rPr>
        <w:t>3.2. Уличный комит</w:t>
      </w:r>
      <w:r w:rsidR="005238AC">
        <w:rPr>
          <w:rFonts w:ascii="Times New Roman" w:hAnsi="Times New Roman" w:cs="Times New Roman"/>
          <w:sz w:val="28"/>
          <w:szCs w:val="28"/>
        </w:rPr>
        <w:t>ет в составе не менее 3</w:t>
      </w:r>
      <w:r w:rsidRPr="00DB4781">
        <w:rPr>
          <w:rFonts w:ascii="Times New Roman" w:hAnsi="Times New Roman" w:cs="Times New Roman"/>
          <w:sz w:val="28"/>
          <w:szCs w:val="28"/>
        </w:rPr>
        <w:t xml:space="preserve"> человек избирается на собрании граждан соответствующей улицы (группы улиц) открытым голосованием, простым большинством голосов на срок полномочий, устанавливаемый собранием. Председатель, заместитель председателя, секретарь комитета избираются на первом организационном заседании уличного комитета.</w:t>
      </w:r>
    </w:p>
    <w:bookmarkEnd w:id="9"/>
    <w:p w14:paraId="13CF5115"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Организацию учредительного собрания осуществляет инициативная гру</w:t>
      </w:r>
      <w:r w:rsidR="005238AC">
        <w:rPr>
          <w:rFonts w:ascii="Times New Roman" w:hAnsi="Times New Roman" w:cs="Times New Roman"/>
          <w:sz w:val="28"/>
          <w:szCs w:val="28"/>
        </w:rPr>
        <w:t>ппа, состоящая не менее чем из 3</w:t>
      </w:r>
      <w:r w:rsidRPr="00DB4781">
        <w:rPr>
          <w:rFonts w:ascii="Times New Roman" w:hAnsi="Times New Roman" w:cs="Times New Roman"/>
          <w:sz w:val="28"/>
          <w:szCs w:val="28"/>
        </w:rPr>
        <w:t xml:space="preserve"> лиц жителей соответствующей улицы, обладающих избирательным правом, достигших шестнадцатилетнего возраста, изъявивших желание создать уличный комитет.</w:t>
      </w:r>
    </w:p>
    <w:p w14:paraId="13665EAF" w14:textId="77777777" w:rsidR="000A70B7" w:rsidRPr="00DB4781" w:rsidRDefault="000A70B7" w:rsidP="00DB4781">
      <w:pPr>
        <w:pStyle w:val="a4"/>
        <w:jc w:val="both"/>
        <w:rPr>
          <w:rFonts w:ascii="Times New Roman" w:hAnsi="Times New Roman" w:cs="Times New Roman"/>
          <w:sz w:val="28"/>
          <w:szCs w:val="28"/>
        </w:rPr>
      </w:pPr>
      <w:bookmarkStart w:id="10" w:name="sub_1033"/>
      <w:r w:rsidRPr="00DB4781">
        <w:rPr>
          <w:rFonts w:ascii="Times New Roman" w:hAnsi="Times New Roman" w:cs="Times New Roman"/>
          <w:sz w:val="28"/>
          <w:szCs w:val="28"/>
        </w:rPr>
        <w:t>3.3. Инициативная группа:</w:t>
      </w:r>
    </w:p>
    <w:bookmarkEnd w:id="10"/>
    <w:p w14:paraId="594B210F" w14:textId="1F766044"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xml:space="preserve">- не менее чем за две недели до учредительного собрания извещает </w:t>
      </w:r>
      <w:r w:rsidR="005238AC">
        <w:rPr>
          <w:rFonts w:ascii="Times New Roman" w:hAnsi="Times New Roman" w:cs="Times New Roman"/>
          <w:sz w:val="28"/>
          <w:szCs w:val="28"/>
        </w:rPr>
        <w:t xml:space="preserve">граждан, а также главу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4C760D">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о дате, месте и времени проведения учредительного собрания;</w:t>
      </w:r>
    </w:p>
    <w:p w14:paraId="32403336"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проведение собрания;</w:t>
      </w:r>
    </w:p>
    <w:p w14:paraId="63F974A2"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подготавливает проект повестки дня собрания граждан;</w:t>
      </w:r>
    </w:p>
    <w:p w14:paraId="73FC58C5"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проводит регистрацию жителей или их представителей, прибывших на собрание;</w:t>
      </w:r>
    </w:p>
    <w:p w14:paraId="32E66950"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уполномочивает своего представителя для открытия и ведения собрания до избрания его председателя.</w:t>
      </w:r>
    </w:p>
    <w:p w14:paraId="4C6303B2" w14:textId="77777777" w:rsidR="000A70B7" w:rsidRPr="00DB4781" w:rsidRDefault="000A70B7" w:rsidP="00DB4781">
      <w:pPr>
        <w:pStyle w:val="a4"/>
        <w:jc w:val="both"/>
        <w:rPr>
          <w:rFonts w:ascii="Times New Roman" w:hAnsi="Times New Roman" w:cs="Times New Roman"/>
          <w:sz w:val="28"/>
          <w:szCs w:val="28"/>
        </w:rPr>
      </w:pPr>
      <w:bookmarkStart w:id="11" w:name="sub_1034"/>
      <w:r w:rsidRPr="00DB4781">
        <w:rPr>
          <w:rFonts w:ascii="Times New Roman" w:hAnsi="Times New Roman" w:cs="Times New Roman"/>
          <w:sz w:val="28"/>
          <w:szCs w:val="28"/>
        </w:rPr>
        <w:t>3.4. Учредительное собрание считается правомочным, если в нем принимают участие не менее половины жителей, проживающих на территории данной улицы, достигших шестнадцатилетнего возраста. Данная норма представительства применяется и для очередных собраний.</w:t>
      </w:r>
    </w:p>
    <w:p w14:paraId="0D919125" w14:textId="77777777" w:rsidR="000A70B7" w:rsidRPr="00DB4781" w:rsidRDefault="000A70B7" w:rsidP="00DB4781">
      <w:pPr>
        <w:pStyle w:val="a4"/>
        <w:jc w:val="both"/>
        <w:rPr>
          <w:rFonts w:ascii="Times New Roman" w:hAnsi="Times New Roman" w:cs="Times New Roman"/>
          <w:sz w:val="28"/>
          <w:szCs w:val="28"/>
        </w:rPr>
      </w:pPr>
      <w:bookmarkStart w:id="12" w:name="sub_1035"/>
      <w:bookmarkEnd w:id="11"/>
      <w:r w:rsidRPr="00DB4781">
        <w:rPr>
          <w:rFonts w:ascii="Times New Roman" w:hAnsi="Times New Roman" w:cs="Times New Roman"/>
          <w:sz w:val="28"/>
          <w:szCs w:val="28"/>
        </w:rPr>
        <w:t>3.5. Уличные комитеты в своей деятельности подотчетны собранию жителей. Отчеты уличных комитетов заслушиваются на собраниях жителей не реже одного раза в год. По решению общего собрания жителей уличные комитеты могут быть досрочно переизбраны в полном составе или частично.</w:t>
      </w:r>
    </w:p>
    <w:p w14:paraId="2479E4E0" w14:textId="77777777" w:rsidR="000A70B7" w:rsidRPr="00DB4781" w:rsidRDefault="000A70B7" w:rsidP="00DB4781">
      <w:pPr>
        <w:pStyle w:val="a4"/>
        <w:jc w:val="both"/>
        <w:rPr>
          <w:rFonts w:ascii="Times New Roman" w:hAnsi="Times New Roman" w:cs="Times New Roman"/>
          <w:sz w:val="28"/>
          <w:szCs w:val="28"/>
        </w:rPr>
      </w:pPr>
      <w:bookmarkStart w:id="13" w:name="sub_1036"/>
      <w:bookmarkEnd w:id="12"/>
      <w:r w:rsidRPr="00DB4781">
        <w:rPr>
          <w:rFonts w:ascii="Times New Roman" w:hAnsi="Times New Roman" w:cs="Times New Roman"/>
          <w:sz w:val="28"/>
          <w:szCs w:val="28"/>
        </w:rPr>
        <w:t>3.6. Общее собрание жителей может созываться по инициативе уличного комитета, органов местного самоуправления, а также по письменному заявлению инициативно</w:t>
      </w:r>
      <w:r w:rsidR="005238AC">
        <w:rPr>
          <w:rFonts w:ascii="Times New Roman" w:hAnsi="Times New Roman" w:cs="Times New Roman"/>
          <w:sz w:val="28"/>
          <w:szCs w:val="28"/>
        </w:rPr>
        <w:t>й группы в количестве не менее 3</w:t>
      </w:r>
      <w:r w:rsidRPr="00DB4781">
        <w:rPr>
          <w:rFonts w:ascii="Times New Roman" w:hAnsi="Times New Roman" w:cs="Times New Roman"/>
          <w:sz w:val="28"/>
          <w:szCs w:val="28"/>
        </w:rPr>
        <w:t xml:space="preserve"> человек.</w:t>
      </w:r>
    </w:p>
    <w:p w14:paraId="734E3432" w14:textId="69CD8EE5" w:rsidR="000A70B7" w:rsidRPr="00DB4781" w:rsidRDefault="005238AC" w:rsidP="00DB4781">
      <w:pPr>
        <w:pStyle w:val="a4"/>
        <w:jc w:val="both"/>
        <w:rPr>
          <w:rFonts w:ascii="Times New Roman" w:hAnsi="Times New Roman" w:cs="Times New Roman"/>
          <w:sz w:val="28"/>
          <w:szCs w:val="28"/>
        </w:rPr>
      </w:pPr>
      <w:bookmarkStart w:id="14" w:name="sub_1038"/>
      <w:bookmarkEnd w:id="13"/>
      <w:r>
        <w:rPr>
          <w:rFonts w:ascii="Times New Roman" w:hAnsi="Times New Roman" w:cs="Times New Roman"/>
          <w:sz w:val="28"/>
          <w:szCs w:val="28"/>
        </w:rPr>
        <w:t>3.7</w:t>
      </w:r>
      <w:r w:rsidR="000A70B7" w:rsidRPr="00DB4781">
        <w:rPr>
          <w:rFonts w:ascii="Times New Roman" w:hAnsi="Times New Roman" w:cs="Times New Roman"/>
          <w:sz w:val="28"/>
          <w:szCs w:val="28"/>
        </w:rPr>
        <w:t xml:space="preserve">. Контроль за деятельностью уличных комитетов </w:t>
      </w:r>
      <w:r>
        <w:rPr>
          <w:rFonts w:ascii="Times New Roman" w:hAnsi="Times New Roman" w:cs="Times New Roman"/>
          <w:sz w:val="28"/>
          <w:szCs w:val="28"/>
          <w:lang w:eastAsia="ru-RU"/>
        </w:rPr>
        <w:t>сельского поселения</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Pr>
          <w:rFonts w:ascii="Times New Roman" w:hAnsi="Times New Roman" w:cs="Times New Roman"/>
          <w:sz w:val="28"/>
          <w:szCs w:val="28"/>
          <w:lang w:eastAsia="ru-RU"/>
        </w:rPr>
        <w:t xml:space="preserve"> сельсовет муниципального района </w:t>
      </w:r>
      <w:r w:rsidR="004C760D">
        <w:rPr>
          <w:rFonts w:ascii="Times New Roman" w:hAnsi="Times New Roman" w:cs="Times New Roman"/>
          <w:sz w:val="28"/>
          <w:szCs w:val="28"/>
          <w:lang w:eastAsia="ru-RU"/>
        </w:rPr>
        <w:t>Баймакский</w:t>
      </w:r>
      <w:r>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w:t>
      </w:r>
      <w:r w:rsidR="000A70B7" w:rsidRPr="00DB4781">
        <w:rPr>
          <w:rFonts w:ascii="Times New Roman" w:hAnsi="Times New Roman" w:cs="Times New Roman"/>
          <w:sz w:val="28"/>
          <w:szCs w:val="28"/>
        </w:rPr>
        <w:t>возл</w:t>
      </w:r>
      <w:r>
        <w:rPr>
          <w:rFonts w:ascii="Times New Roman" w:hAnsi="Times New Roman" w:cs="Times New Roman"/>
          <w:sz w:val="28"/>
          <w:szCs w:val="28"/>
        </w:rPr>
        <w:t>агается на администрацию сельского поселения</w:t>
      </w:r>
      <w:r w:rsidR="000A70B7" w:rsidRPr="00DB4781">
        <w:rPr>
          <w:rFonts w:ascii="Times New Roman" w:hAnsi="Times New Roman" w:cs="Times New Roman"/>
          <w:sz w:val="28"/>
          <w:szCs w:val="28"/>
        </w:rPr>
        <w:t>.</w:t>
      </w:r>
      <w:bookmarkEnd w:id="14"/>
    </w:p>
    <w:p w14:paraId="1A3565AA" w14:textId="77777777" w:rsidR="000A70B7" w:rsidRPr="00DB4781" w:rsidRDefault="000A70B7" w:rsidP="00DB4781">
      <w:pPr>
        <w:pStyle w:val="a4"/>
        <w:jc w:val="center"/>
        <w:rPr>
          <w:rFonts w:ascii="Times New Roman" w:hAnsi="Times New Roman" w:cs="Times New Roman"/>
          <w:sz w:val="28"/>
          <w:szCs w:val="28"/>
        </w:rPr>
      </w:pPr>
      <w:bookmarkStart w:id="15" w:name="sub_1004"/>
      <w:r w:rsidRPr="00DB4781">
        <w:rPr>
          <w:rFonts w:ascii="Times New Roman" w:hAnsi="Times New Roman" w:cs="Times New Roman"/>
          <w:sz w:val="28"/>
          <w:szCs w:val="28"/>
        </w:rPr>
        <w:lastRenderedPageBreak/>
        <w:t>4. Полномочия уличного комитета и председателя уличного комитета</w:t>
      </w:r>
    </w:p>
    <w:bookmarkEnd w:id="15"/>
    <w:p w14:paraId="0D89FC35" w14:textId="77777777" w:rsidR="000A70B7" w:rsidRPr="00DB4781" w:rsidRDefault="000A70B7" w:rsidP="00DB4781">
      <w:pPr>
        <w:pStyle w:val="a4"/>
        <w:jc w:val="both"/>
        <w:rPr>
          <w:rFonts w:ascii="Times New Roman" w:hAnsi="Times New Roman" w:cs="Times New Roman"/>
          <w:sz w:val="28"/>
          <w:szCs w:val="28"/>
        </w:rPr>
      </w:pPr>
    </w:p>
    <w:p w14:paraId="019D41BE" w14:textId="77777777" w:rsidR="000A70B7" w:rsidRPr="00DB4781" w:rsidRDefault="000A70B7" w:rsidP="00DB4781">
      <w:pPr>
        <w:pStyle w:val="a4"/>
        <w:jc w:val="both"/>
        <w:rPr>
          <w:rFonts w:ascii="Times New Roman" w:hAnsi="Times New Roman" w:cs="Times New Roman"/>
          <w:sz w:val="28"/>
          <w:szCs w:val="28"/>
        </w:rPr>
      </w:pPr>
      <w:bookmarkStart w:id="16" w:name="sub_1041"/>
      <w:r w:rsidRPr="00DB4781">
        <w:rPr>
          <w:rFonts w:ascii="Times New Roman" w:hAnsi="Times New Roman" w:cs="Times New Roman"/>
          <w:sz w:val="28"/>
          <w:szCs w:val="28"/>
        </w:rPr>
        <w:t>4.1. Полномочия уличного комитета.</w:t>
      </w:r>
    </w:p>
    <w:bookmarkEnd w:id="16"/>
    <w:p w14:paraId="08EFCA41"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Уличные комитеты:</w:t>
      </w:r>
    </w:p>
    <w:p w14:paraId="722EC3E1"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организуют жителей улицы на самостоятельное и под свою ответственность осуществление собственных инициатив в вопросах местного значения;</w:t>
      </w:r>
    </w:p>
    <w:p w14:paraId="071D70C9"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организуют выполнение решений общих собраний жителей, содействуют органам местного самоуправления в решении вопросов местного значения;</w:t>
      </w:r>
    </w:p>
    <w:p w14:paraId="0F7C8964"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оказывают содействие органам социальной защиты населения в выявлении остронуждающихся, престарелых, одиноких граждан и оказании им адресной социальной помощи;</w:t>
      </w:r>
    </w:p>
    <w:p w14:paraId="37AF87E9"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привлекают население к работе по благоустройству и улучшению санитарного состояния улиц;</w:t>
      </w:r>
    </w:p>
    <w:p w14:paraId="63FDD387"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рассматривают предложения и жалобы граждан;</w:t>
      </w:r>
    </w:p>
    <w:p w14:paraId="1BA8D2B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принимают участие в мероприятиях по обеспечению первичных мер пожарной безопасности жилых домов и других объектов, расположенных на территории деятельности уличного комитета;</w:t>
      </w:r>
    </w:p>
    <w:p w14:paraId="36A95754"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содействуют в организации проведения культурных и спортивно-массовых мероприятий на территории уличных комитетов;</w:t>
      </w:r>
    </w:p>
    <w:p w14:paraId="198813F9"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содействуют учреждениям образования, здравоохранения, предприятиям торговли, службы быта в проведении мероприятий на территории соответствующей улицы;</w:t>
      </w:r>
    </w:p>
    <w:p w14:paraId="147304DC"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принимают участие в работе комиссий по приемке сетей электрической энергии, водопроводно-канализационного хозяйства после выполнения текущего и капитального ремонта на соответствующей территории;</w:t>
      </w:r>
    </w:p>
    <w:p w14:paraId="1B8E37C0"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принимают участие в согласовании мероприятий, проводимых организациями и предприятиями, которые по своим возможным последствиям могут ухудшить среду обитания населения или нанести ущерб жителям данной территории;</w:t>
      </w:r>
    </w:p>
    <w:p w14:paraId="39FD93B2"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осуществляют контроль за соблюдением санитарного состояния улиц (группы улиц), выполнением работ по уборке, благоустройству и оборудованию придомовой территории;</w:t>
      </w:r>
    </w:p>
    <w:p w14:paraId="5017F06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содействуют активной работе органов правопорядка на своей территории;</w:t>
      </w:r>
    </w:p>
    <w:p w14:paraId="416F5A7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предупреждают лиц, допустивших нарушение действующего законодательства, о возможности применения мер юридической ответственности, направляют информацию об известных случаях нарушения законодательства в органы государственной власти, местного самоуправления для принятия соответствующих решений.</w:t>
      </w:r>
    </w:p>
    <w:p w14:paraId="67EF65E5" w14:textId="77777777" w:rsidR="000A70B7" w:rsidRPr="00DB4781" w:rsidRDefault="000A70B7" w:rsidP="00DB4781">
      <w:pPr>
        <w:pStyle w:val="a4"/>
        <w:jc w:val="both"/>
        <w:rPr>
          <w:rFonts w:ascii="Times New Roman" w:hAnsi="Times New Roman" w:cs="Times New Roman"/>
          <w:sz w:val="28"/>
          <w:szCs w:val="28"/>
        </w:rPr>
      </w:pPr>
      <w:bookmarkStart w:id="17" w:name="sub_1042"/>
      <w:r w:rsidRPr="00DB4781">
        <w:rPr>
          <w:rFonts w:ascii="Times New Roman" w:hAnsi="Times New Roman" w:cs="Times New Roman"/>
          <w:sz w:val="28"/>
          <w:szCs w:val="28"/>
        </w:rPr>
        <w:t>4.2. Во исполнение возложенных на уличный комитет задач председатель уличного комитета:</w:t>
      </w:r>
    </w:p>
    <w:bookmarkEnd w:id="17"/>
    <w:p w14:paraId="6624DF07"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представляет жителей улицы (группы улиц) в отношениях с органами местного самоуправления, предприятиями, учреждениями, организациями, независимо от их форм собственности, и гражданами;</w:t>
      </w:r>
    </w:p>
    <w:p w14:paraId="2F8CEB68"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деятельность комитета в соответствии с настоящим Положением, дает поручения членам комитета;</w:t>
      </w:r>
    </w:p>
    <w:p w14:paraId="4C2FC2C8"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lastRenderedPageBreak/>
        <w:t>- организует подготовку и проведение заседаний комитета, собраний жителей, осуществляет контроль за реализацией принятых на них решений;</w:t>
      </w:r>
    </w:p>
    <w:p w14:paraId="5F504FD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подписывает реше</w:t>
      </w:r>
      <w:r w:rsidR="005238AC">
        <w:rPr>
          <w:rFonts w:ascii="Times New Roman" w:hAnsi="Times New Roman" w:cs="Times New Roman"/>
          <w:sz w:val="28"/>
          <w:szCs w:val="28"/>
        </w:rPr>
        <w:t>ния, протоколы</w:t>
      </w:r>
      <w:r w:rsidRPr="00DB4781">
        <w:rPr>
          <w:rFonts w:ascii="Times New Roman" w:hAnsi="Times New Roman" w:cs="Times New Roman"/>
          <w:sz w:val="28"/>
          <w:szCs w:val="28"/>
        </w:rPr>
        <w:t xml:space="preserve"> комитета;</w:t>
      </w:r>
    </w:p>
    <w:p w14:paraId="2714CFF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представляет интересы населения, проживающего на данной территории, обеспечивает исполнение решений, принятых на собраниях жителей;</w:t>
      </w:r>
    </w:p>
    <w:p w14:paraId="647BFCAB"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информирует органы местного самоуправления о деятельности комитета, о положении дел на подведомственной территории;</w:t>
      </w:r>
    </w:p>
    <w:p w14:paraId="03990B36"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решает иные вопросы, порученные ему собранием жителей, органами местного самоуправления;</w:t>
      </w:r>
    </w:p>
    <w:p w14:paraId="214FB6F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подотчетен собранию и комитету, избравшему его.</w:t>
      </w:r>
    </w:p>
    <w:p w14:paraId="0A2BCD5F" w14:textId="77777777" w:rsidR="000A70B7" w:rsidRPr="00DB4781" w:rsidRDefault="000A70B7" w:rsidP="00DB4781">
      <w:pPr>
        <w:pStyle w:val="a4"/>
        <w:jc w:val="both"/>
        <w:rPr>
          <w:rFonts w:ascii="Times New Roman" w:hAnsi="Times New Roman" w:cs="Times New Roman"/>
          <w:sz w:val="28"/>
          <w:szCs w:val="28"/>
        </w:rPr>
      </w:pPr>
    </w:p>
    <w:p w14:paraId="4D727799" w14:textId="77777777" w:rsidR="000A70B7" w:rsidRPr="00DB4781" w:rsidRDefault="000A70B7" w:rsidP="005238AC">
      <w:pPr>
        <w:pStyle w:val="a4"/>
        <w:jc w:val="center"/>
        <w:rPr>
          <w:rFonts w:ascii="Times New Roman" w:hAnsi="Times New Roman" w:cs="Times New Roman"/>
          <w:sz w:val="28"/>
          <w:szCs w:val="28"/>
        </w:rPr>
      </w:pPr>
      <w:bookmarkStart w:id="18" w:name="sub_1005"/>
      <w:r w:rsidRPr="00DB4781">
        <w:rPr>
          <w:rFonts w:ascii="Times New Roman" w:hAnsi="Times New Roman" w:cs="Times New Roman"/>
          <w:sz w:val="28"/>
          <w:szCs w:val="28"/>
        </w:rPr>
        <w:t>5. Организация работы уличного комитета</w:t>
      </w:r>
    </w:p>
    <w:bookmarkEnd w:id="18"/>
    <w:p w14:paraId="3B630A5D" w14:textId="77777777" w:rsidR="000A70B7" w:rsidRPr="00DB4781" w:rsidRDefault="000A70B7" w:rsidP="00DB4781">
      <w:pPr>
        <w:pStyle w:val="a4"/>
        <w:jc w:val="both"/>
        <w:rPr>
          <w:rFonts w:ascii="Times New Roman" w:hAnsi="Times New Roman" w:cs="Times New Roman"/>
          <w:sz w:val="28"/>
          <w:szCs w:val="28"/>
        </w:rPr>
      </w:pPr>
    </w:p>
    <w:p w14:paraId="61916D32" w14:textId="77777777" w:rsidR="000A70B7" w:rsidRPr="00DB4781" w:rsidRDefault="000A70B7" w:rsidP="00DB4781">
      <w:pPr>
        <w:pStyle w:val="a4"/>
        <w:jc w:val="both"/>
        <w:rPr>
          <w:rFonts w:ascii="Times New Roman" w:hAnsi="Times New Roman" w:cs="Times New Roman"/>
          <w:sz w:val="28"/>
          <w:szCs w:val="28"/>
        </w:rPr>
      </w:pPr>
      <w:bookmarkStart w:id="19" w:name="sub_1051"/>
      <w:r w:rsidRPr="00DB4781">
        <w:rPr>
          <w:rFonts w:ascii="Times New Roman" w:hAnsi="Times New Roman" w:cs="Times New Roman"/>
          <w:sz w:val="28"/>
          <w:szCs w:val="28"/>
        </w:rPr>
        <w:t>5.1. Работа уличного комитета осуществляется по плану, составленному на основе решений собраний жителей.</w:t>
      </w:r>
    </w:p>
    <w:p w14:paraId="23170815" w14:textId="77777777" w:rsidR="000A70B7" w:rsidRPr="00DB4781" w:rsidRDefault="000A70B7" w:rsidP="00DB4781">
      <w:pPr>
        <w:pStyle w:val="a4"/>
        <w:jc w:val="both"/>
        <w:rPr>
          <w:rFonts w:ascii="Times New Roman" w:hAnsi="Times New Roman" w:cs="Times New Roman"/>
          <w:sz w:val="28"/>
          <w:szCs w:val="28"/>
        </w:rPr>
      </w:pPr>
      <w:bookmarkStart w:id="20" w:name="sub_1052"/>
      <w:bookmarkEnd w:id="19"/>
      <w:r w:rsidRPr="00DB4781">
        <w:rPr>
          <w:rFonts w:ascii="Times New Roman" w:hAnsi="Times New Roman" w:cs="Times New Roman"/>
          <w:sz w:val="28"/>
          <w:szCs w:val="28"/>
        </w:rPr>
        <w:t>5.2. Заседания уличного комитета проводятся по мере необходимости.</w:t>
      </w:r>
    </w:p>
    <w:p w14:paraId="459DDD34" w14:textId="77777777" w:rsidR="000A70B7" w:rsidRPr="00DB4781" w:rsidRDefault="000A70B7" w:rsidP="00DB4781">
      <w:pPr>
        <w:pStyle w:val="a4"/>
        <w:jc w:val="both"/>
        <w:rPr>
          <w:rFonts w:ascii="Times New Roman" w:hAnsi="Times New Roman" w:cs="Times New Roman"/>
          <w:sz w:val="28"/>
          <w:szCs w:val="28"/>
        </w:rPr>
      </w:pPr>
      <w:bookmarkStart w:id="21" w:name="sub_1053"/>
      <w:bookmarkEnd w:id="20"/>
      <w:r w:rsidRPr="00DB4781">
        <w:rPr>
          <w:rFonts w:ascii="Times New Roman" w:hAnsi="Times New Roman" w:cs="Times New Roman"/>
          <w:sz w:val="28"/>
          <w:szCs w:val="28"/>
        </w:rPr>
        <w:t>5.3. Работу уличного комитета организует председатель (в его отсутствие - заместитель), который:</w:t>
      </w:r>
    </w:p>
    <w:bookmarkEnd w:id="21"/>
    <w:p w14:paraId="543BE9FB"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созывает заседания уличного комитета;</w:t>
      </w:r>
    </w:p>
    <w:p w14:paraId="198C3713"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подготовку необходимых материалов к заседанию;</w:t>
      </w:r>
    </w:p>
    <w:p w14:paraId="3329952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приглашает для участия в заседаниях уличного комитета представителей общественных организаций, жителей;</w:t>
      </w:r>
    </w:p>
    <w:p w14:paraId="5D4C4E1D"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председательствует на заседаниях уличного комитета;</w:t>
      </w:r>
    </w:p>
    <w:p w14:paraId="535D90E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представляет уличный комитет в органах местного самоуправления, предприятиях и учреждениях;</w:t>
      </w:r>
    </w:p>
    <w:p w14:paraId="478D4DCE"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организует работу по исполнению решений уличного комитета;</w:t>
      </w:r>
    </w:p>
    <w:p w14:paraId="12EEA7CA" w14:textId="77777777" w:rsidR="000A70B7" w:rsidRPr="00DB4781" w:rsidRDefault="000A70B7" w:rsidP="00DB4781">
      <w:pPr>
        <w:pStyle w:val="a4"/>
        <w:jc w:val="both"/>
        <w:rPr>
          <w:rFonts w:ascii="Times New Roman" w:hAnsi="Times New Roman" w:cs="Times New Roman"/>
          <w:sz w:val="28"/>
          <w:szCs w:val="28"/>
        </w:rPr>
      </w:pPr>
      <w:r w:rsidRPr="00DB4781">
        <w:rPr>
          <w:rFonts w:ascii="Times New Roman" w:hAnsi="Times New Roman" w:cs="Times New Roman"/>
          <w:sz w:val="28"/>
          <w:szCs w:val="28"/>
        </w:rPr>
        <w:t>- информирует членов уличного комитета о выполнении ранее принятых решений.</w:t>
      </w:r>
    </w:p>
    <w:p w14:paraId="68A79C97" w14:textId="77777777" w:rsidR="000A70B7" w:rsidRPr="00DB4781" w:rsidRDefault="000A70B7" w:rsidP="00DB4781">
      <w:pPr>
        <w:pStyle w:val="a4"/>
        <w:jc w:val="both"/>
        <w:rPr>
          <w:rFonts w:ascii="Times New Roman" w:hAnsi="Times New Roman" w:cs="Times New Roman"/>
          <w:sz w:val="28"/>
          <w:szCs w:val="28"/>
        </w:rPr>
      </w:pPr>
      <w:bookmarkStart w:id="22" w:name="sub_1054"/>
      <w:r w:rsidRPr="00DB4781">
        <w:rPr>
          <w:rFonts w:ascii="Times New Roman" w:hAnsi="Times New Roman" w:cs="Times New Roman"/>
          <w:sz w:val="28"/>
          <w:szCs w:val="28"/>
        </w:rPr>
        <w:t>5.4. Решения уличного комитета, принятые им в пределах своих полномочий, подлежат обязательному исполнению жителями, проживающими на данной территории.</w:t>
      </w:r>
    </w:p>
    <w:p w14:paraId="012F2D24" w14:textId="77777777" w:rsidR="000A70B7" w:rsidRPr="00DB4781" w:rsidRDefault="000A70B7" w:rsidP="00DB4781">
      <w:pPr>
        <w:pStyle w:val="a4"/>
        <w:jc w:val="both"/>
        <w:rPr>
          <w:rFonts w:ascii="Times New Roman" w:hAnsi="Times New Roman" w:cs="Times New Roman"/>
          <w:sz w:val="28"/>
          <w:szCs w:val="28"/>
        </w:rPr>
      </w:pPr>
      <w:bookmarkStart w:id="23" w:name="sub_1055"/>
      <w:bookmarkEnd w:id="22"/>
      <w:r w:rsidRPr="00DB4781">
        <w:rPr>
          <w:rFonts w:ascii="Times New Roman" w:hAnsi="Times New Roman" w:cs="Times New Roman"/>
          <w:sz w:val="28"/>
          <w:szCs w:val="28"/>
        </w:rPr>
        <w:t>5.5. Полномочия уличного комитета прекращаются по истечении срока полномочий, если не проведены выборы другого состава уличного комитета.</w:t>
      </w:r>
    </w:p>
    <w:p w14:paraId="09E38138" w14:textId="57B7946C" w:rsidR="000A70B7" w:rsidRPr="00DB4781" w:rsidRDefault="000A70B7" w:rsidP="00DB4781">
      <w:pPr>
        <w:pStyle w:val="a4"/>
        <w:jc w:val="both"/>
        <w:rPr>
          <w:rFonts w:ascii="Times New Roman" w:hAnsi="Times New Roman" w:cs="Times New Roman"/>
          <w:sz w:val="28"/>
          <w:szCs w:val="28"/>
        </w:rPr>
      </w:pPr>
      <w:bookmarkStart w:id="24" w:name="sub_1056"/>
      <w:bookmarkEnd w:id="23"/>
      <w:r w:rsidRPr="00DB4781">
        <w:rPr>
          <w:rFonts w:ascii="Times New Roman" w:hAnsi="Times New Roman" w:cs="Times New Roman"/>
          <w:sz w:val="28"/>
          <w:szCs w:val="28"/>
        </w:rPr>
        <w:t>5.6. Администр</w:t>
      </w:r>
      <w:r w:rsidR="005238AC">
        <w:rPr>
          <w:rFonts w:ascii="Times New Roman" w:hAnsi="Times New Roman" w:cs="Times New Roman"/>
          <w:sz w:val="28"/>
          <w:szCs w:val="28"/>
        </w:rPr>
        <w:t xml:space="preserve">ация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Баймайский</w:t>
      </w:r>
      <w:proofErr w:type="spellEnd"/>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оказывает содействие уличному комитету в его работе, осуществляет возможность обеспечения его необходимыми материалами.</w:t>
      </w:r>
    </w:p>
    <w:bookmarkEnd w:id="24"/>
    <w:p w14:paraId="77E0EB3A" w14:textId="77777777" w:rsidR="000A70B7" w:rsidRPr="00DB4781" w:rsidRDefault="000A70B7" w:rsidP="00DB4781">
      <w:pPr>
        <w:pStyle w:val="a4"/>
        <w:jc w:val="both"/>
        <w:rPr>
          <w:rFonts w:ascii="Times New Roman" w:hAnsi="Times New Roman" w:cs="Times New Roman"/>
          <w:sz w:val="28"/>
          <w:szCs w:val="28"/>
        </w:rPr>
      </w:pPr>
    </w:p>
    <w:p w14:paraId="0AAD0A05" w14:textId="77777777" w:rsidR="000A70B7" w:rsidRPr="00DB4781" w:rsidRDefault="000A70B7" w:rsidP="00DB4781">
      <w:pPr>
        <w:pStyle w:val="a4"/>
        <w:jc w:val="both"/>
        <w:rPr>
          <w:rFonts w:ascii="Times New Roman" w:hAnsi="Times New Roman" w:cs="Times New Roman"/>
          <w:sz w:val="28"/>
          <w:szCs w:val="28"/>
        </w:rPr>
      </w:pPr>
      <w:bookmarkStart w:id="25" w:name="sub_1006"/>
      <w:r w:rsidRPr="00DB4781">
        <w:rPr>
          <w:rFonts w:ascii="Times New Roman" w:hAnsi="Times New Roman" w:cs="Times New Roman"/>
          <w:sz w:val="28"/>
          <w:szCs w:val="28"/>
        </w:rPr>
        <w:t>6. Взаимодействие органов местного самоуправления и уличных комитетов</w:t>
      </w:r>
    </w:p>
    <w:bookmarkEnd w:id="25"/>
    <w:p w14:paraId="2B6619F0" w14:textId="77777777" w:rsidR="000A70B7" w:rsidRPr="00DB4781" w:rsidRDefault="000A70B7" w:rsidP="00DB4781">
      <w:pPr>
        <w:pStyle w:val="a4"/>
        <w:jc w:val="both"/>
        <w:rPr>
          <w:rFonts w:ascii="Times New Roman" w:hAnsi="Times New Roman" w:cs="Times New Roman"/>
          <w:sz w:val="28"/>
          <w:szCs w:val="28"/>
        </w:rPr>
      </w:pPr>
    </w:p>
    <w:p w14:paraId="06FDE7E7" w14:textId="77777777" w:rsidR="000A70B7" w:rsidRPr="00DB4781" w:rsidRDefault="000A70B7" w:rsidP="00DB4781">
      <w:pPr>
        <w:pStyle w:val="a4"/>
        <w:jc w:val="both"/>
        <w:rPr>
          <w:rFonts w:ascii="Times New Roman" w:hAnsi="Times New Roman" w:cs="Times New Roman"/>
          <w:sz w:val="28"/>
          <w:szCs w:val="28"/>
        </w:rPr>
      </w:pPr>
      <w:bookmarkStart w:id="26" w:name="sub_1061"/>
      <w:r w:rsidRPr="00DB4781">
        <w:rPr>
          <w:rFonts w:ascii="Times New Roman" w:hAnsi="Times New Roman" w:cs="Times New Roman"/>
          <w:sz w:val="28"/>
          <w:szCs w:val="28"/>
        </w:rPr>
        <w:t>6.1. Уличные комитеты могут выступать инициатором по различным вопросам общественной жизни, вносить предложения в органы местного самоуправления.</w:t>
      </w:r>
    </w:p>
    <w:p w14:paraId="55B648FB" w14:textId="77777777" w:rsidR="000A70B7" w:rsidRPr="00DB4781" w:rsidRDefault="000A70B7" w:rsidP="00DB4781">
      <w:pPr>
        <w:pStyle w:val="a4"/>
        <w:jc w:val="both"/>
        <w:rPr>
          <w:rFonts w:ascii="Times New Roman" w:hAnsi="Times New Roman" w:cs="Times New Roman"/>
          <w:sz w:val="28"/>
          <w:szCs w:val="28"/>
        </w:rPr>
      </w:pPr>
      <w:bookmarkStart w:id="27" w:name="sub_1062"/>
      <w:bookmarkEnd w:id="26"/>
      <w:r w:rsidRPr="00DB4781">
        <w:rPr>
          <w:rFonts w:ascii="Times New Roman" w:hAnsi="Times New Roman" w:cs="Times New Roman"/>
          <w:sz w:val="28"/>
          <w:szCs w:val="28"/>
        </w:rPr>
        <w:t>6.2. Уличные комитеты оказывают содействие депутатам в организации их встреч с избирателями и проведении другой работы в избирательных округах.</w:t>
      </w:r>
    </w:p>
    <w:p w14:paraId="4D1AAAA3" w14:textId="77777777" w:rsidR="000A70B7" w:rsidRPr="00DB4781" w:rsidRDefault="000A70B7" w:rsidP="00DB4781">
      <w:pPr>
        <w:pStyle w:val="a4"/>
        <w:jc w:val="both"/>
        <w:rPr>
          <w:rFonts w:ascii="Times New Roman" w:hAnsi="Times New Roman" w:cs="Times New Roman"/>
          <w:sz w:val="28"/>
          <w:szCs w:val="28"/>
        </w:rPr>
      </w:pPr>
      <w:bookmarkStart w:id="28" w:name="sub_1063"/>
      <w:bookmarkEnd w:id="27"/>
      <w:r w:rsidRPr="00DB4781">
        <w:rPr>
          <w:rFonts w:ascii="Times New Roman" w:hAnsi="Times New Roman" w:cs="Times New Roman"/>
          <w:sz w:val="28"/>
          <w:szCs w:val="28"/>
        </w:rPr>
        <w:lastRenderedPageBreak/>
        <w:t>6.3. Предложения, обращения уличного комитета подлежат обязательному рассмотрению органами местного самоуправления и принятию по ним мер в установленные законодательством сроки.</w:t>
      </w:r>
    </w:p>
    <w:p w14:paraId="131106CF" w14:textId="182C0742" w:rsidR="000A70B7" w:rsidRPr="00DB4781" w:rsidRDefault="000A70B7" w:rsidP="00DB4781">
      <w:pPr>
        <w:pStyle w:val="a4"/>
        <w:jc w:val="both"/>
        <w:rPr>
          <w:rFonts w:ascii="Times New Roman" w:hAnsi="Times New Roman" w:cs="Times New Roman"/>
          <w:sz w:val="28"/>
          <w:szCs w:val="28"/>
        </w:rPr>
      </w:pPr>
      <w:bookmarkStart w:id="29" w:name="sub_1064"/>
      <w:bookmarkEnd w:id="28"/>
      <w:r w:rsidRPr="00DB4781">
        <w:rPr>
          <w:rFonts w:ascii="Times New Roman" w:hAnsi="Times New Roman" w:cs="Times New Roman"/>
          <w:sz w:val="28"/>
          <w:szCs w:val="28"/>
        </w:rPr>
        <w:t>6.4. Администраци</w:t>
      </w:r>
      <w:r w:rsidR="00811322">
        <w:rPr>
          <w:rFonts w:ascii="Times New Roman" w:hAnsi="Times New Roman" w:cs="Times New Roman"/>
          <w:sz w:val="28"/>
          <w:szCs w:val="28"/>
        </w:rPr>
        <w:t>я</w:t>
      </w:r>
      <w:r w:rsidRPr="00DB4781">
        <w:rPr>
          <w:rFonts w:ascii="Times New Roman" w:hAnsi="Times New Roman" w:cs="Times New Roman"/>
          <w:sz w:val="28"/>
          <w:szCs w:val="28"/>
        </w:rPr>
        <w:t xml:space="preserve"> </w:t>
      </w:r>
      <w:r w:rsidR="005238AC">
        <w:rPr>
          <w:rFonts w:ascii="Times New Roman" w:hAnsi="Times New Roman" w:cs="Times New Roman"/>
          <w:sz w:val="28"/>
          <w:szCs w:val="28"/>
          <w:lang w:eastAsia="ru-RU"/>
        </w:rPr>
        <w:t>сельского поселения</w:t>
      </w:r>
      <w:r w:rsidR="004C760D">
        <w:rPr>
          <w:rFonts w:ascii="Times New Roman" w:hAnsi="Times New Roman" w:cs="Times New Roman"/>
          <w:sz w:val="28"/>
          <w:szCs w:val="28"/>
          <w:lang w:eastAsia="ru-RU"/>
        </w:rPr>
        <w:t xml:space="preserve"> </w:t>
      </w:r>
      <w:proofErr w:type="spellStart"/>
      <w:r w:rsidR="004C760D">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E0325E">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005238AC" w:rsidRPr="00DB4781">
        <w:rPr>
          <w:rFonts w:ascii="Times New Roman" w:hAnsi="Times New Roman" w:cs="Times New Roman"/>
          <w:sz w:val="28"/>
          <w:szCs w:val="28"/>
        </w:rPr>
        <w:t xml:space="preserve"> </w:t>
      </w:r>
      <w:r w:rsidRPr="00DB4781">
        <w:rPr>
          <w:rFonts w:ascii="Times New Roman" w:hAnsi="Times New Roman" w:cs="Times New Roman"/>
          <w:sz w:val="28"/>
          <w:szCs w:val="28"/>
        </w:rPr>
        <w:t xml:space="preserve">Республики Башкортостан осуществляют учетную </w:t>
      </w:r>
      <w:r w:rsidR="005238AC">
        <w:rPr>
          <w:rFonts w:ascii="Times New Roman" w:hAnsi="Times New Roman" w:cs="Times New Roman"/>
          <w:sz w:val="28"/>
          <w:szCs w:val="28"/>
        </w:rPr>
        <w:t>регистрацию уличных комитетов.</w:t>
      </w:r>
    </w:p>
    <w:p w14:paraId="0F3EF3A4" w14:textId="6C1F236D" w:rsidR="000A70B7" w:rsidRPr="00DB4781" w:rsidRDefault="000A70B7" w:rsidP="00DB4781">
      <w:pPr>
        <w:pStyle w:val="a4"/>
        <w:jc w:val="both"/>
        <w:rPr>
          <w:rFonts w:ascii="Times New Roman" w:hAnsi="Times New Roman" w:cs="Times New Roman"/>
          <w:sz w:val="28"/>
          <w:szCs w:val="28"/>
        </w:rPr>
      </w:pPr>
      <w:bookmarkStart w:id="30" w:name="sub_1066"/>
      <w:bookmarkEnd w:id="29"/>
      <w:r w:rsidRPr="00DB4781">
        <w:rPr>
          <w:rFonts w:ascii="Times New Roman" w:hAnsi="Times New Roman" w:cs="Times New Roman"/>
          <w:sz w:val="28"/>
          <w:szCs w:val="28"/>
        </w:rPr>
        <w:t>6.6. Администр</w:t>
      </w:r>
      <w:r w:rsidR="005238AC">
        <w:rPr>
          <w:rFonts w:ascii="Times New Roman" w:hAnsi="Times New Roman" w:cs="Times New Roman"/>
          <w:sz w:val="28"/>
          <w:szCs w:val="28"/>
        </w:rPr>
        <w:t xml:space="preserve">ация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E0325E">
        <w:rPr>
          <w:rFonts w:ascii="Times New Roman" w:hAnsi="Times New Roman" w:cs="Times New Roman"/>
          <w:sz w:val="28"/>
          <w:szCs w:val="28"/>
          <w:lang w:eastAsia="ru-RU"/>
        </w:rPr>
        <w:t>Темясовский</w:t>
      </w:r>
      <w:proofErr w:type="spellEnd"/>
      <w:r w:rsidR="005238AC">
        <w:rPr>
          <w:rFonts w:ascii="Times New Roman" w:hAnsi="Times New Roman" w:cs="Times New Roman"/>
          <w:sz w:val="28"/>
          <w:szCs w:val="28"/>
          <w:lang w:eastAsia="ru-RU"/>
        </w:rPr>
        <w:t xml:space="preserve"> сельсовет муниципального района </w:t>
      </w:r>
      <w:r w:rsidR="00E0325E">
        <w:rPr>
          <w:rFonts w:ascii="Times New Roman" w:hAnsi="Times New Roman" w:cs="Times New Roman"/>
          <w:sz w:val="28"/>
          <w:szCs w:val="28"/>
          <w:lang w:eastAsia="ru-RU"/>
        </w:rPr>
        <w:t>Баймакский</w:t>
      </w:r>
      <w:r w:rsidR="005238AC">
        <w:rPr>
          <w:rFonts w:ascii="Times New Roman" w:hAnsi="Times New Roman" w:cs="Times New Roman"/>
          <w:sz w:val="28"/>
          <w:szCs w:val="28"/>
          <w:lang w:eastAsia="ru-RU"/>
        </w:rPr>
        <w:t xml:space="preserve"> район</w:t>
      </w:r>
      <w:r w:rsidRPr="00DB4781">
        <w:rPr>
          <w:rFonts w:ascii="Times New Roman" w:hAnsi="Times New Roman" w:cs="Times New Roman"/>
          <w:sz w:val="28"/>
          <w:szCs w:val="28"/>
        </w:rPr>
        <w:t xml:space="preserve"> Республики Башкортостан, оказывают уличным комитетам содействие в проведении информационно-разъяснительной работы среди жителей (установка досок объявлений, изготовление информационных материалов и т.п.).</w:t>
      </w:r>
    </w:p>
    <w:p w14:paraId="7D159625" w14:textId="7A9501A5" w:rsidR="000A70B7" w:rsidRPr="00DB4781" w:rsidRDefault="000A70B7" w:rsidP="00DB4781">
      <w:pPr>
        <w:pStyle w:val="a4"/>
        <w:jc w:val="both"/>
        <w:rPr>
          <w:rFonts w:ascii="Times New Roman" w:hAnsi="Times New Roman" w:cs="Times New Roman"/>
          <w:sz w:val="28"/>
          <w:szCs w:val="28"/>
        </w:rPr>
      </w:pPr>
      <w:bookmarkStart w:id="31" w:name="sub_1067"/>
      <w:bookmarkEnd w:id="30"/>
      <w:r w:rsidRPr="00DB4781">
        <w:rPr>
          <w:rFonts w:ascii="Times New Roman" w:hAnsi="Times New Roman" w:cs="Times New Roman"/>
          <w:sz w:val="28"/>
          <w:szCs w:val="28"/>
        </w:rPr>
        <w:t xml:space="preserve">6.7. Органы местного самоуправления </w:t>
      </w:r>
      <w:r w:rsidR="005238AC">
        <w:rPr>
          <w:rFonts w:ascii="Times New Roman" w:hAnsi="Times New Roman" w:cs="Times New Roman"/>
          <w:sz w:val="28"/>
          <w:szCs w:val="28"/>
          <w:lang w:eastAsia="ru-RU"/>
        </w:rPr>
        <w:t>сельского поселения</w:t>
      </w:r>
      <w:r w:rsidR="005238AC" w:rsidRPr="00CF3FBA">
        <w:rPr>
          <w:rFonts w:ascii="Times New Roman" w:hAnsi="Times New Roman" w:cs="Times New Roman"/>
          <w:sz w:val="28"/>
          <w:szCs w:val="28"/>
          <w:lang w:eastAsia="ru-RU"/>
        </w:rPr>
        <w:t xml:space="preserve"> </w:t>
      </w:r>
      <w:proofErr w:type="spellStart"/>
      <w:r w:rsidR="00E0325E">
        <w:rPr>
          <w:rFonts w:ascii="Times New Roman" w:hAnsi="Times New Roman" w:cs="Times New Roman"/>
          <w:sz w:val="28"/>
          <w:szCs w:val="28"/>
          <w:lang w:eastAsia="ru-RU"/>
        </w:rPr>
        <w:t>Темясовский</w:t>
      </w:r>
      <w:proofErr w:type="spellEnd"/>
      <w:r w:rsidR="00E0325E">
        <w:rPr>
          <w:rFonts w:ascii="Times New Roman" w:hAnsi="Times New Roman" w:cs="Times New Roman"/>
          <w:sz w:val="28"/>
          <w:szCs w:val="28"/>
          <w:lang w:eastAsia="ru-RU"/>
        </w:rPr>
        <w:t xml:space="preserve"> </w:t>
      </w:r>
      <w:r w:rsidR="005238AC">
        <w:rPr>
          <w:rFonts w:ascii="Times New Roman" w:hAnsi="Times New Roman" w:cs="Times New Roman"/>
          <w:sz w:val="28"/>
          <w:szCs w:val="28"/>
          <w:lang w:eastAsia="ru-RU"/>
        </w:rPr>
        <w:t xml:space="preserve">сельсовет муниципального района </w:t>
      </w:r>
      <w:r w:rsidR="00E0325E">
        <w:rPr>
          <w:rFonts w:ascii="Times New Roman" w:hAnsi="Times New Roman" w:cs="Times New Roman"/>
          <w:sz w:val="28"/>
          <w:szCs w:val="28"/>
          <w:lang w:eastAsia="ru-RU"/>
        </w:rPr>
        <w:t xml:space="preserve">Баймакский </w:t>
      </w:r>
      <w:r w:rsidR="005238AC">
        <w:rPr>
          <w:rFonts w:ascii="Times New Roman" w:hAnsi="Times New Roman" w:cs="Times New Roman"/>
          <w:sz w:val="28"/>
          <w:szCs w:val="28"/>
          <w:lang w:eastAsia="ru-RU"/>
        </w:rPr>
        <w:t>район</w:t>
      </w:r>
      <w:r w:rsidR="005238AC" w:rsidRPr="00DB4781">
        <w:rPr>
          <w:rFonts w:ascii="Times New Roman" w:hAnsi="Times New Roman" w:cs="Times New Roman"/>
          <w:sz w:val="28"/>
          <w:szCs w:val="28"/>
        </w:rPr>
        <w:t xml:space="preserve"> </w:t>
      </w:r>
      <w:r w:rsidRPr="00DB4781">
        <w:rPr>
          <w:rFonts w:ascii="Times New Roman" w:hAnsi="Times New Roman" w:cs="Times New Roman"/>
          <w:sz w:val="28"/>
          <w:szCs w:val="28"/>
        </w:rPr>
        <w:t>Республики Башкортостан предоставляют уличным комитетам информацию, необходимую для эффективного осуществления последними своей деятельности.</w:t>
      </w:r>
    </w:p>
    <w:bookmarkEnd w:id="31"/>
    <w:p w14:paraId="402DF2CA" w14:textId="77777777" w:rsidR="000A70B7" w:rsidRPr="00DB4781" w:rsidRDefault="000A70B7" w:rsidP="00DB4781">
      <w:pPr>
        <w:pStyle w:val="a4"/>
        <w:jc w:val="both"/>
        <w:rPr>
          <w:rFonts w:ascii="Times New Roman" w:hAnsi="Times New Roman" w:cs="Times New Roman"/>
          <w:sz w:val="28"/>
          <w:szCs w:val="28"/>
        </w:rPr>
      </w:pPr>
    </w:p>
    <w:p w14:paraId="3DC81835" w14:textId="77777777" w:rsidR="000A70B7" w:rsidRPr="00DB4781" w:rsidRDefault="000A70B7" w:rsidP="00563C12">
      <w:pPr>
        <w:pStyle w:val="a4"/>
        <w:jc w:val="center"/>
        <w:rPr>
          <w:rFonts w:ascii="Times New Roman" w:hAnsi="Times New Roman" w:cs="Times New Roman"/>
          <w:sz w:val="28"/>
          <w:szCs w:val="28"/>
        </w:rPr>
      </w:pPr>
      <w:bookmarkStart w:id="32" w:name="sub_1007"/>
      <w:r w:rsidRPr="00DB4781">
        <w:rPr>
          <w:rFonts w:ascii="Times New Roman" w:hAnsi="Times New Roman" w:cs="Times New Roman"/>
          <w:sz w:val="28"/>
          <w:szCs w:val="28"/>
        </w:rPr>
        <w:t>7. Ответственность уличного комитета</w:t>
      </w:r>
    </w:p>
    <w:bookmarkEnd w:id="32"/>
    <w:p w14:paraId="40558784" w14:textId="77777777" w:rsidR="000A70B7" w:rsidRPr="00DB4781" w:rsidRDefault="000A70B7" w:rsidP="00DB4781">
      <w:pPr>
        <w:pStyle w:val="a4"/>
        <w:jc w:val="both"/>
        <w:rPr>
          <w:rFonts w:ascii="Times New Roman" w:hAnsi="Times New Roman" w:cs="Times New Roman"/>
          <w:sz w:val="28"/>
          <w:szCs w:val="28"/>
        </w:rPr>
      </w:pPr>
    </w:p>
    <w:p w14:paraId="2C3C99C3" w14:textId="77777777" w:rsidR="000A70B7" w:rsidRPr="00DB4781" w:rsidRDefault="000A70B7" w:rsidP="00DB4781">
      <w:pPr>
        <w:pStyle w:val="a4"/>
        <w:jc w:val="both"/>
        <w:rPr>
          <w:rFonts w:ascii="Times New Roman" w:hAnsi="Times New Roman" w:cs="Times New Roman"/>
          <w:sz w:val="28"/>
          <w:szCs w:val="28"/>
        </w:rPr>
      </w:pPr>
      <w:bookmarkStart w:id="33" w:name="sub_1071"/>
      <w:r w:rsidRPr="00DB4781">
        <w:rPr>
          <w:rFonts w:ascii="Times New Roman" w:hAnsi="Times New Roman" w:cs="Times New Roman"/>
          <w:sz w:val="28"/>
          <w:szCs w:val="28"/>
        </w:rPr>
        <w:t>7.1. Члены уличного комитета несут ответственность за законность и обоснованность принимаемых решений в соответствии с действующим законодательством.</w:t>
      </w:r>
    </w:p>
    <w:p w14:paraId="2BE39A45" w14:textId="77777777" w:rsidR="000A70B7" w:rsidRPr="00DB4781" w:rsidRDefault="000A70B7" w:rsidP="00DB4781">
      <w:pPr>
        <w:pStyle w:val="a4"/>
        <w:jc w:val="both"/>
        <w:rPr>
          <w:rFonts w:ascii="Times New Roman" w:hAnsi="Times New Roman" w:cs="Times New Roman"/>
          <w:sz w:val="28"/>
          <w:szCs w:val="28"/>
        </w:rPr>
      </w:pPr>
      <w:bookmarkStart w:id="34" w:name="sub_1072"/>
      <w:bookmarkEnd w:id="33"/>
      <w:r w:rsidRPr="00DB4781">
        <w:rPr>
          <w:rFonts w:ascii="Times New Roman" w:hAnsi="Times New Roman" w:cs="Times New Roman"/>
          <w:sz w:val="28"/>
          <w:szCs w:val="28"/>
        </w:rPr>
        <w:t>7.2. Споры и разногласия между уличным комитетом и органами местного самоуправления разрешаются посредством согласительных процедур.</w:t>
      </w:r>
    </w:p>
    <w:bookmarkEnd w:id="34"/>
    <w:p w14:paraId="55A20708" w14:textId="77777777" w:rsidR="000A70B7" w:rsidRPr="00DB4781" w:rsidRDefault="000A70B7" w:rsidP="00DB4781">
      <w:pPr>
        <w:pStyle w:val="a4"/>
        <w:jc w:val="both"/>
        <w:rPr>
          <w:rFonts w:ascii="Times New Roman" w:hAnsi="Times New Roman" w:cs="Times New Roman"/>
          <w:sz w:val="28"/>
          <w:szCs w:val="28"/>
        </w:rPr>
      </w:pPr>
    </w:p>
    <w:sectPr w:rsidR="000A70B7" w:rsidRPr="00DB4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07AB0"/>
    <w:multiLevelType w:val="hybridMultilevel"/>
    <w:tmpl w:val="D00863F0"/>
    <w:lvl w:ilvl="0" w:tplc="35320BCC">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600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83"/>
    <w:rsid w:val="000A70B7"/>
    <w:rsid w:val="000B27F4"/>
    <w:rsid w:val="00127AA4"/>
    <w:rsid w:val="00137636"/>
    <w:rsid w:val="00184B15"/>
    <w:rsid w:val="001E5A38"/>
    <w:rsid w:val="00440E5F"/>
    <w:rsid w:val="00450C63"/>
    <w:rsid w:val="004C760D"/>
    <w:rsid w:val="005238AC"/>
    <w:rsid w:val="0055207E"/>
    <w:rsid w:val="00563C12"/>
    <w:rsid w:val="005B7DF9"/>
    <w:rsid w:val="006E4B83"/>
    <w:rsid w:val="00766EE8"/>
    <w:rsid w:val="00773D09"/>
    <w:rsid w:val="00811322"/>
    <w:rsid w:val="008818A8"/>
    <w:rsid w:val="00CF3FBA"/>
    <w:rsid w:val="00D2110E"/>
    <w:rsid w:val="00DB4781"/>
    <w:rsid w:val="00DC29A0"/>
    <w:rsid w:val="00E03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9EB5"/>
  <w15:docId w15:val="{BBB61D66-838C-4159-8253-407D4126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70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4B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4B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B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4B83"/>
    <w:rPr>
      <w:rFonts w:ascii="Times New Roman" w:eastAsia="Times New Roman" w:hAnsi="Times New Roman" w:cs="Times New Roman"/>
      <w:b/>
      <w:bCs/>
      <w:sz w:val="27"/>
      <w:szCs w:val="27"/>
      <w:lang w:eastAsia="ru-RU"/>
    </w:rPr>
  </w:style>
  <w:style w:type="paragraph" w:customStyle="1" w:styleId="headertext">
    <w:name w:val="headertext"/>
    <w:basedOn w:val="a"/>
    <w:rsid w:val="006E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E4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E4B83"/>
    <w:rPr>
      <w:color w:val="0000FF"/>
      <w:u w:val="single"/>
    </w:rPr>
  </w:style>
  <w:style w:type="paragraph" w:customStyle="1" w:styleId="unformattext">
    <w:name w:val="unformattext"/>
    <w:basedOn w:val="a"/>
    <w:rsid w:val="006E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F3FBA"/>
    <w:pPr>
      <w:spacing w:after="0" w:line="240" w:lineRule="auto"/>
    </w:pPr>
  </w:style>
  <w:style w:type="character" w:customStyle="1" w:styleId="11">
    <w:name w:val="Основной шрифт абзаца1"/>
    <w:rsid w:val="00CF3FBA"/>
  </w:style>
  <w:style w:type="character" w:customStyle="1" w:styleId="a5">
    <w:name w:val="Гипертекстовая ссылка"/>
    <w:basedOn w:val="a0"/>
    <w:uiPriority w:val="99"/>
    <w:rsid w:val="000A70B7"/>
    <w:rPr>
      <w:color w:val="106BBE"/>
    </w:rPr>
  </w:style>
  <w:style w:type="character" w:customStyle="1" w:styleId="10">
    <w:name w:val="Заголовок 1 Знак"/>
    <w:basedOn w:val="a0"/>
    <w:link w:val="1"/>
    <w:uiPriority w:val="9"/>
    <w:rsid w:val="000A70B7"/>
    <w:rPr>
      <w:rFonts w:asciiTheme="majorHAnsi" w:eastAsiaTheme="majorEastAsia" w:hAnsiTheme="majorHAnsi" w:cstheme="majorBidi"/>
      <w:b/>
      <w:bCs/>
      <w:color w:val="365F91" w:themeColor="accent1" w:themeShade="BF"/>
      <w:sz w:val="28"/>
      <w:szCs w:val="28"/>
    </w:rPr>
  </w:style>
  <w:style w:type="paragraph" w:customStyle="1" w:styleId="a6">
    <w:name w:val="Комментарий"/>
    <w:basedOn w:val="a"/>
    <w:next w:val="a"/>
    <w:uiPriority w:val="99"/>
    <w:rsid w:val="000A70B7"/>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7">
    <w:name w:val="Информация о версии"/>
    <w:basedOn w:val="a6"/>
    <w:next w:val="a"/>
    <w:uiPriority w:val="99"/>
    <w:rsid w:val="000A70B7"/>
    <w:rPr>
      <w:i/>
      <w:iCs/>
    </w:rPr>
  </w:style>
  <w:style w:type="paragraph" w:customStyle="1" w:styleId="a8">
    <w:name w:val="Информация об изменениях"/>
    <w:basedOn w:val="a"/>
    <w:next w:val="a"/>
    <w:uiPriority w:val="99"/>
    <w:rsid w:val="000A70B7"/>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0A70B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styleId="aa">
    <w:name w:val="Balloon Text"/>
    <w:basedOn w:val="a"/>
    <w:link w:val="ab"/>
    <w:uiPriority w:val="99"/>
    <w:semiHidden/>
    <w:unhideWhenUsed/>
    <w:rsid w:val="00450C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C63"/>
    <w:rPr>
      <w:rFonts w:ascii="Tahoma" w:hAnsi="Tahoma" w:cs="Tahoma"/>
      <w:sz w:val="16"/>
      <w:szCs w:val="16"/>
    </w:rPr>
  </w:style>
  <w:style w:type="paragraph" w:styleId="ac">
    <w:name w:val="Body Text"/>
    <w:basedOn w:val="a"/>
    <w:link w:val="ad"/>
    <w:rsid w:val="00DC29A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DC29A0"/>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76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89611">
      <w:bodyDiv w:val="1"/>
      <w:marLeft w:val="0"/>
      <w:marRight w:val="0"/>
      <w:marTop w:val="0"/>
      <w:marBottom w:val="0"/>
      <w:divBdr>
        <w:top w:val="none" w:sz="0" w:space="0" w:color="auto"/>
        <w:left w:val="none" w:sz="0" w:space="0" w:color="auto"/>
        <w:bottom w:val="none" w:sz="0" w:space="0" w:color="auto"/>
        <w:right w:val="none" w:sz="0" w:space="0" w:color="auto"/>
      </w:divBdr>
      <w:divsChild>
        <w:div w:id="808933790">
          <w:marLeft w:val="0"/>
          <w:marRight w:val="0"/>
          <w:marTop w:val="0"/>
          <w:marBottom w:val="0"/>
          <w:divBdr>
            <w:top w:val="none" w:sz="0" w:space="0" w:color="auto"/>
            <w:left w:val="none" w:sz="0" w:space="0" w:color="auto"/>
            <w:bottom w:val="none" w:sz="0" w:space="0" w:color="auto"/>
            <w:right w:val="none" w:sz="0" w:space="0" w:color="auto"/>
          </w:divBdr>
          <w:divsChild>
            <w:div w:id="820580578">
              <w:marLeft w:val="0"/>
              <w:marRight w:val="0"/>
              <w:marTop w:val="0"/>
              <w:marBottom w:val="0"/>
              <w:divBdr>
                <w:top w:val="none" w:sz="0" w:space="0" w:color="auto"/>
                <w:left w:val="none" w:sz="0" w:space="0" w:color="auto"/>
                <w:bottom w:val="none" w:sz="0" w:space="0" w:color="auto"/>
                <w:right w:val="none" w:sz="0" w:space="0" w:color="auto"/>
              </w:divBdr>
              <w:divsChild>
                <w:div w:id="21279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1555">
          <w:marLeft w:val="0"/>
          <w:marRight w:val="0"/>
          <w:marTop w:val="0"/>
          <w:marBottom w:val="0"/>
          <w:divBdr>
            <w:top w:val="none" w:sz="0" w:space="0" w:color="auto"/>
            <w:left w:val="none" w:sz="0" w:space="0" w:color="auto"/>
            <w:bottom w:val="none" w:sz="0" w:space="0" w:color="auto"/>
            <w:right w:val="none" w:sz="0" w:space="0" w:color="auto"/>
          </w:divBdr>
          <w:divsChild>
            <w:div w:id="1667903936">
              <w:marLeft w:val="0"/>
              <w:marRight w:val="0"/>
              <w:marTop w:val="0"/>
              <w:marBottom w:val="0"/>
              <w:divBdr>
                <w:top w:val="none" w:sz="0" w:space="0" w:color="auto"/>
                <w:left w:val="none" w:sz="0" w:space="0" w:color="auto"/>
                <w:bottom w:val="none" w:sz="0" w:space="0" w:color="auto"/>
                <w:right w:val="none" w:sz="0" w:space="0" w:color="auto"/>
              </w:divBdr>
              <w:divsChild>
                <w:div w:id="2065448260">
                  <w:marLeft w:val="0"/>
                  <w:marRight w:val="0"/>
                  <w:marTop w:val="0"/>
                  <w:marBottom w:val="0"/>
                  <w:divBdr>
                    <w:top w:val="none" w:sz="0" w:space="0" w:color="auto"/>
                    <w:left w:val="none" w:sz="0" w:space="0" w:color="auto"/>
                    <w:bottom w:val="none" w:sz="0" w:space="0" w:color="auto"/>
                    <w:right w:val="none" w:sz="0" w:space="0" w:color="auto"/>
                  </w:divBdr>
                  <w:divsChild>
                    <w:div w:id="7326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7709945/0" TargetMode="External"/><Relationship Id="rId13" Type="http://schemas.openxmlformats.org/officeDocument/2006/relationships/hyperlink" Target="https://internet.garant.ru/document/redirect/17709945/0" TargetMode="External"/><Relationship Id="rId3" Type="http://schemas.openxmlformats.org/officeDocument/2006/relationships/settings" Target="settings.xml"/><Relationship Id="rId7" Type="http://schemas.openxmlformats.org/officeDocument/2006/relationships/hyperlink" Target="https://internet.garant.ru/document/redirect/186367/0" TargetMode="External"/><Relationship Id="rId12" Type="http://schemas.openxmlformats.org/officeDocument/2006/relationships/hyperlink" Target="https://internet.garant.ru/document/redirect/18636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10103000/0" TargetMode="External"/><Relationship Id="rId11" Type="http://schemas.openxmlformats.org/officeDocument/2006/relationships/hyperlink" Target="https://internet.garant.ru/document/redirect/10103000/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internet.garant.ru/document/redirect/17709945/0" TargetMode="External"/><Relationship Id="rId4" Type="http://schemas.openxmlformats.org/officeDocument/2006/relationships/webSettings" Target="webSettings.xml"/><Relationship Id="rId9" Type="http://schemas.openxmlformats.org/officeDocument/2006/relationships/hyperlink" Target="http://www.temyasovo.ru" TargetMode="External"/><Relationship Id="rId14" Type="http://schemas.openxmlformats.org/officeDocument/2006/relationships/hyperlink" Target="https://internet.garant.ru/document/redirect/17711050/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PC-365</cp:lastModifiedBy>
  <cp:revision>2</cp:revision>
  <cp:lastPrinted>2024-08-26T04:41:00Z</cp:lastPrinted>
  <dcterms:created xsi:type="dcterms:W3CDTF">2025-01-16T06:04:00Z</dcterms:created>
  <dcterms:modified xsi:type="dcterms:W3CDTF">2025-01-16T06:04:00Z</dcterms:modified>
</cp:coreProperties>
</file>